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739BB" w14:textId="77777777" w:rsidR="00232657" w:rsidRPr="001A38E7" w:rsidRDefault="00232657">
      <w:pPr>
        <w:pStyle w:val="Tekstpodstawowy"/>
        <w:rPr>
          <w:rFonts w:ascii="Arial" w:hAnsi="Arial" w:cs="Arial"/>
          <w:sz w:val="20"/>
          <w:szCs w:val="20"/>
        </w:rPr>
      </w:pPr>
    </w:p>
    <w:p w14:paraId="4EEEA7CE" w14:textId="77777777" w:rsidR="00232657" w:rsidRPr="001A38E7" w:rsidRDefault="00232657">
      <w:pPr>
        <w:pStyle w:val="Tekstpodstawowy"/>
        <w:rPr>
          <w:rFonts w:ascii="Arial" w:hAnsi="Arial" w:cs="Arial"/>
          <w:sz w:val="20"/>
          <w:szCs w:val="20"/>
        </w:rPr>
      </w:pPr>
    </w:p>
    <w:p w14:paraId="34A860C1" w14:textId="6BD977B8" w:rsidR="00232657" w:rsidRPr="001A38E7" w:rsidRDefault="00232657" w:rsidP="00310494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</w:p>
    <w:p w14:paraId="3A949A90" w14:textId="77777777" w:rsidR="00232657" w:rsidRPr="001A38E7" w:rsidRDefault="00232657">
      <w:pPr>
        <w:pStyle w:val="Tekstpodstawowy"/>
        <w:rPr>
          <w:rFonts w:ascii="Arial" w:hAnsi="Arial" w:cs="Arial"/>
          <w:sz w:val="20"/>
          <w:szCs w:val="20"/>
        </w:rPr>
      </w:pPr>
    </w:p>
    <w:p w14:paraId="71FA66F8" w14:textId="77777777" w:rsidR="00232657" w:rsidRPr="001A38E7" w:rsidRDefault="00232657">
      <w:pPr>
        <w:pStyle w:val="Tekstpodstawowy"/>
        <w:spacing w:before="170"/>
        <w:rPr>
          <w:rFonts w:ascii="Arial" w:hAnsi="Arial" w:cs="Arial"/>
          <w:sz w:val="20"/>
          <w:szCs w:val="20"/>
        </w:rPr>
      </w:pPr>
    </w:p>
    <w:p w14:paraId="2E4D1E13" w14:textId="05077CF7" w:rsidR="00232657" w:rsidRPr="001A38E7" w:rsidRDefault="00AE24D3">
      <w:pPr>
        <w:ind w:left="5771"/>
        <w:rPr>
          <w:rFonts w:ascii="Arial" w:hAnsi="Arial" w:cs="Arial"/>
          <w:sz w:val="20"/>
          <w:szCs w:val="20"/>
        </w:rPr>
      </w:pPr>
      <w:r w:rsidRPr="001A38E7">
        <w:rPr>
          <w:rFonts w:ascii="Arial" w:hAnsi="Arial" w:cs="Arial"/>
          <w:spacing w:val="-4"/>
          <w:sz w:val="20"/>
          <w:szCs w:val="20"/>
        </w:rPr>
        <w:t>Załącznik</w:t>
      </w:r>
      <w:r w:rsidRPr="001A38E7">
        <w:rPr>
          <w:rFonts w:ascii="Arial" w:hAnsi="Arial" w:cs="Arial"/>
          <w:spacing w:val="-9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nr</w:t>
      </w:r>
      <w:r w:rsidRPr="001A38E7">
        <w:rPr>
          <w:rFonts w:ascii="Arial" w:hAnsi="Arial" w:cs="Arial"/>
          <w:spacing w:val="-12"/>
          <w:sz w:val="20"/>
          <w:szCs w:val="20"/>
        </w:rPr>
        <w:t xml:space="preserve"> </w:t>
      </w:r>
      <w:r w:rsidR="00F8431E" w:rsidRPr="001A38E7">
        <w:rPr>
          <w:rFonts w:ascii="Arial" w:hAnsi="Arial" w:cs="Arial"/>
          <w:spacing w:val="-4"/>
          <w:sz w:val="20"/>
          <w:szCs w:val="20"/>
        </w:rPr>
        <w:t>2</w:t>
      </w:r>
      <w:r w:rsidRPr="001A38E7">
        <w:rPr>
          <w:rFonts w:ascii="Arial" w:hAnsi="Arial" w:cs="Arial"/>
          <w:spacing w:val="-11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do</w:t>
      </w:r>
      <w:r w:rsidRPr="001A38E7">
        <w:rPr>
          <w:rFonts w:ascii="Arial" w:hAnsi="Arial" w:cs="Arial"/>
          <w:spacing w:val="-8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ZAPYTANIA</w:t>
      </w:r>
      <w:r w:rsidRPr="001A38E7">
        <w:rPr>
          <w:rFonts w:ascii="Arial" w:hAnsi="Arial" w:cs="Arial"/>
          <w:spacing w:val="-9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OFERTOWEGO</w:t>
      </w:r>
    </w:p>
    <w:p w14:paraId="0AAD216E" w14:textId="77777777" w:rsidR="00232657" w:rsidRPr="001A38E7" w:rsidRDefault="00232657">
      <w:pPr>
        <w:pStyle w:val="Tekstpodstawowy"/>
        <w:rPr>
          <w:rFonts w:ascii="Arial" w:hAnsi="Arial" w:cs="Arial"/>
          <w:sz w:val="20"/>
          <w:szCs w:val="20"/>
        </w:rPr>
      </w:pPr>
    </w:p>
    <w:p w14:paraId="2EE81E47" w14:textId="77777777" w:rsidR="00232657" w:rsidRPr="001A38E7" w:rsidRDefault="00232657">
      <w:pPr>
        <w:pStyle w:val="Tekstpodstawowy"/>
        <w:spacing w:before="83"/>
        <w:rPr>
          <w:rFonts w:ascii="Arial" w:hAnsi="Arial" w:cs="Arial"/>
          <w:sz w:val="20"/>
          <w:szCs w:val="20"/>
        </w:rPr>
      </w:pPr>
    </w:p>
    <w:p w14:paraId="14666378" w14:textId="41CF76E6" w:rsidR="00232657" w:rsidRPr="001A38E7" w:rsidRDefault="00AE24D3" w:rsidP="0049295A">
      <w:pPr>
        <w:ind w:left="2111"/>
        <w:rPr>
          <w:rFonts w:ascii="Arial" w:hAnsi="Arial" w:cs="Arial"/>
          <w:b/>
          <w:spacing w:val="-2"/>
          <w:sz w:val="20"/>
          <w:szCs w:val="20"/>
        </w:rPr>
      </w:pPr>
      <w:r w:rsidRPr="001A38E7">
        <w:rPr>
          <w:rFonts w:ascii="Arial" w:hAnsi="Arial" w:cs="Arial"/>
          <w:b/>
          <w:sz w:val="20"/>
          <w:szCs w:val="20"/>
        </w:rPr>
        <w:t>SPECYFIKACJA</w:t>
      </w:r>
      <w:r w:rsidRPr="001A38E7">
        <w:rPr>
          <w:rFonts w:ascii="Arial" w:hAnsi="Arial" w:cs="Arial"/>
          <w:b/>
          <w:spacing w:val="-20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z w:val="20"/>
          <w:szCs w:val="20"/>
        </w:rPr>
        <w:t>PRZEDMIOTU</w:t>
      </w:r>
      <w:r w:rsidRPr="001A38E7">
        <w:rPr>
          <w:rFonts w:ascii="Arial" w:hAnsi="Arial" w:cs="Arial"/>
          <w:b/>
          <w:spacing w:val="-16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pacing w:val="-2"/>
          <w:sz w:val="20"/>
          <w:szCs w:val="20"/>
        </w:rPr>
        <w:t>ZAMÓWIENIA</w:t>
      </w:r>
    </w:p>
    <w:p w14:paraId="60799131" w14:textId="77777777" w:rsidR="0049295A" w:rsidRPr="001A38E7" w:rsidRDefault="0049295A" w:rsidP="0049295A">
      <w:pPr>
        <w:ind w:left="2111"/>
        <w:rPr>
          <w:rFonts w:ascii="Arial" w:hAnsi="Arial" w:cs="Arial"/>
          <w:b/>
          <w:sz w:val="20"/>
          <w:szCs w:val="20"/>
        </w:rPr>
      </w:pPr>
    </w:p>
    <w:p w14:paraId="3702A566" w14:textId="77777777" w:rsidR="00232657" w:rsidRPr="001A38E7" w:rsidRDefault="00AE24D3">
      <w:pPr>
        <w:ind w:left="44"/>
        <w:rPr>
          <w:rFonts w:ascii="Arial" w:hAnsi="Arial" w:cs="Arial"/>
          <w:b/>
          <w:sz w:val="20"/>
          <w:szCs w:val="20"/>
        </w:rPr>
      </w:pPr>
      <w:r w:rsidRPr="001A38E7">
        <w:rPr>
          <w:rFonts w:ascii="Arial" w:hAnsi="Arial" w:cs="Arial"/>
          <w:b/>
          <w:spacing w:val="-7"/>
          <w:sz w:val="20"/>
          <w:szCs w:val="20"/>
        </w:rPr>
        <w:t>Przedmiot</w:t>
      </w:r>
      <w:r w:rsidRPr="001A38E7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pacing w:val="-2"/>
          <w:sz w:val="20"/>
          <w:szCs w:val="20"/>
        </w:rPr>
        <w:t>Zamówienia</w:t>
      </w:r>
    </w:p>
    <w:p w14:paraId="5E31BE2D" w14:textId="77777777" w:rsidR="00232657" w:rsidRPr="001A38E7" w:rsidRDefault="00232657">
      <w:pPr>
        <w:pStyle w:val="Tekstpodstawowy"/>
        <w:spacing w:before="176"/>
        <w:rPr>
          <w:rFonts w:ascii="Arial" w:hAnsi="Arial" w:cs="Arial"/>
          <w:b/>
          <w:sz w:val="20"/>
          <w:szCs w:val="20"/>
        </w:rPr>
      </w:pPr>
    </w:p>
    <w:p w14:paraId="3559A648" w14:textId="77777777" w:rsidR="00232657" w:rsidRPr="001A38E7" w:rsidRDefault="00AE24D3" w:rsidP="00AE24D3">
      <w:pPr>
        <w:pStyle w:val="Akapitzlist"/>
        <w:numPr>
          <w:ilvl w:val="0"/>
          <w:numId w:val="1"/>
        </w:numPr>
        <w:tabs>
          <w:tab w:val="left" w:pos="435"/>
        </w:tabs>
        <w:spacing w:before="1"/>
        <w:ind w:left="435" w:hanging="359"/>
        <w:rPr>
          <w:rFonts w:ascii="Arial" w:hAnsi="Arial" w:cs="Arial"/>
          <w:b/>
          <w:sz w:val="20"/>
          <w:szCs w:val="20"/>
        </w:rPr>
      </w:pPr>
      <w:r w:rsidRPr="001A38E7">
        <w:rPr>
          <w:rFonts w:ascii="Arial" w:hAnsi="Arial" w:cs="Arial"/>
          <w:b/>
          <w:sz w:val="20"/>
          <w:szCs w:val="20"/>
        </w:rPr>
        <w:t>Dane</w:t>
      </w:r>
      <w:r w:rsidRPr="001A38E7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pacing w:val="-2"/>
          <w:sz w:val="20"/>
          <w:szCs w:val="20"/>
        </w:rPr>
        <w:t>podstawowe:</w:t>
      </w:r>
    </w:p>
    <w:p w14:paraId="4B4CDB24" w14:textId="77777777" w:rsidR="00232657" w:rsidRPr="001A38E7" w:rsidRDefault="00232657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5E7FDCC0" w14:textId="77777777" w:rsidR="00232657" w:rsidRPr="001A38E7" w:rsidRDefault="00232657">
      <w:pPr>
        <w:pStyle w:val="Tekstpodstawowy"/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4668"/>
        <w:gridCol w:w="1702"/>
        <w:gridCol w:w="1136"/>
      </w:tblGrid>
      <w:tr w:rsidR="00232657" w:rsidRPr="001A38E7" w14:paraId="54B7EB0A" w14:textId="77777777">
        <w:trPr>
          <w:trHeight w:val="333"/>
        </w:trPr>
        <w:tc>
          <w:tcPr>
            <w:tcW w:w="430" w:type="dxa"/>
          </w:tcPr>
          <w:p w14:paraId="6A44A86F" w14:textId="77777777" w:rsidR="00232657" w:rsidRPr="001A38E7" w:rsidRDefault="00AE24D3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38E7">
              <w:rPr>
                <w:rFonts w:ascii="Arial" w:hAnsi="Arial" w:cs="Arial"/>
                <w:b/>
                <w:spacing w:val="-5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668" w:type="dxa"/>
          </w:tcPr>
          <w:p w14:paraId="66FE9FBC" w14:textId="77777777" w:rsidR="00232657" w:rsidRPr="001A38E7" w:rsidRDefault="00AE24D3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pacing w:val="-2"/>
                <w:sz w:val="20"/>
                <w:szCs w:val="20"/>
              </w:rPr>
              <w:t>Nazwa</w:t>
            </w:r>
          </w:p>
        </w:tc>
        <w:tc>
          <w:tcPr>
            <w:tcW w:w="1702" w:type="dxa"/>
          </w:tcPr>
          <w:p w14:paraId="5142E156" w14:textId="77777777" w:rsidR="00232657" w:rsidRPr="001A38E7" w:rsidRDefault="00AE24D3">
            <w:pPr>
              <w:pStyle w:val="TableParagraph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pacing w:val="-2"/>
                <w:sz w:val="20"/>
                <w:szCs w:val="20"/>
              </w:rPr>
              <w:t>Wymiar</w:t>
            </w:r>
          </w:p>
        </w:tc>
        <w:tc>
          <w:tcPr>
            <w:tcW w:w="1136" w:type="dxa"/>
          </w:tcPr>
          <w:p w14:paraId="0DCB8B9E" w14:textId="77777777" w:rsidR="00232657" w:rsidRPr="001A38E7" w:rsidRDefault="00AE24D3">
            <w:pPr>
              <w:pStyle w:val="TableParagraph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Pr="001A38E7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1A38E7">
              <w:rPr>
                <w:rFonts w:ascii="Arial" w:hAnsi="Arial" w:cs="Arial"/>
                <w:b/>
                <w:spacing w:val="-4"/>
                <w:sz w:val="20"/>
                <w:szCs w:val="20"/>
              </w:rPr>
              <w:t>szt.</w:t>
            </w:r>
          </w:p>
        </w:tc>
      </w:tr>
      <w:tr w:rsidR="00F8431E" w:rsidRPr="001A38E7" w14:paraId="101652D5" w14:textId="77777777" w:rsidTr="00F8431E">
        <w:trPr>
          <w:trHeight w:val="333"/>
        </w:trPr>
        <w:tc>
          <w:tcPr>
            <w:tcW w:w="430" w:type="dxa"/>
          </w:tcPr>
          <w:p w14:paraId="17142FEB" w14:textId="00320B64" w:rsidR="00F8431E" w:rsidRPr="001A38E7" w:rsidRDefault="00A7713C" w:rsidP="00F8431E">
            <w:pPr>
              <w:pStyle w:val="TableParagraph"/>
              <w:ind w:left="112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F8431E" w:rsidRPr="001A38E7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4668" w:type="dxa"/>
            <w:shd w:val="clear" w:color="auto" w:fill="auto"/>
          </w:tcPr>
          <w:p w14:paraId="7C7F1346" w14:textId="0510E8D5" w:rsidR="00F8431E" w:rsidRPr="001A38E7" w:rsidRDefault="00FE6F93" w:rsidP="00FE6F93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Podświetlany bar</w:t>
            </w:r>
          </w:p>
        </w:tc>
        <w:tc>
          <w:tcPr>
            <w:tcW w:w="1702" w:type="dxa"/>
          </w:tcPr>
          <w:p w14:paraId="32135A85" w14:textId="1BDD35A8" w:rsidR="00F8431E" w:rsidRPr="001A38E7" w:rsidRDefault="006F7475" w:rsidP="00F8431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1</w:t>
            </w:r>
            <w:r w:rsidR="00BE77F7" w:rsidRPr="001A38E7">
              <w:rPr>
                <w:rFonts w:ascii="Arial" w:hAnsi="Arial" w:cs="Arial"/>
                <w:sz w:val="20"/>
                <w:szCs w:val="20"/>
              </w:rPr>
              <w:t>8</w:t>
            </w:r>
            <w:r w:rsidRPr="001A38E7">
              <w:rPr>
                <w:rFonts w:ascii="Arial" w:hAnsi="Arial" w:cs="Arial"/>
                <w:sz w:val="20"/>
                <w:szCs w:val="20"/>
              </w:rPr>
              <w:t>0*1</w:t>
            </w:r>
            <w:r w:rsidR="00BE77F7" w:rsidRPr="001A38E7">
              <w:rPr>
                <w:rFonts w:ascii="Arial" w:hAnsi="Arial" w:cs="Arial"/>
                <w:sz w:val="20"/>
                <w:szCs w:val="20"/>
              </w:rPr>
              <w:t>20</w:t>
            </w:r>
            <w:r w:rsidRPr="001A38E7">
              <w:rPr>
                <w:rFonts w:ascii="Arial" w:hAnsi="Arial" w:cs="Arial"/>
                <w:sz w:val="20"/>
                <w:szCs w:val="20"/>
              </w:rPr>
              <w:t>*</w:t>
            </w:r>
            <w:r w:rsidR="00BE77F7" w:rsidRPr="001A38E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6" w:type="dxa"/>
          </w:tcPr>
          <w:p w14:paraId="2B845DFC" w14:textId="7602A091" w:rsidR="00F8431E" w:rsidRPr="001A38E7" w:rsidRDefault="00BE7B5E" w:rsidP="00F8431E">
            <w:pPr>
              <w:pStyle w:val="TableParagraph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p>
        </w:tc>
      </w:tr>
      <w:tr w:rsidR="0067348E" w:rsidRPr="001A38E7" w14:paraId="5842D36E" w14:textId="77777777" w:rsidTr="00FE6F93">
        <w:trPr>
          <w:trHeight w:val="333"/>
        </w:trPr>
        <w:tc>
          <w:tcPr>
            <w:tcW w:w="430" w:type="dxa"/>
          </w:tcPr>
          <w:p w14:paraId="6903216D" w14:textId="1E7B4C36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2</w:t>
            </w:r>
          </w:p>
        </w:tc>
        <w:tc>
          <w:tcPr>
            <w:tcW w:w="4668" w:type="dxa"/>
            <w:shd w:val="clear" w:color="auto" w:fill="auto"/>
          </w:tcPr>
          <w:p w14:paraId="3826537A" w14:textId="612BC6A0" w:rsidR="0067348E" w:rsidRPr="001A38E7" w:rsidRDefault="0067348E" w:rsidP="0067348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 xml:space="preserve">Grill rolkowy do </w:t>
            </w:r>
            <w:proofErr w:type="spellStart"/>
            <w:r w:rsidRPr="001A38E7">
              <w:rPr>
                <w:rFonts w:ascii="Arial" w:hAnsi="Arial" w:cs="Arial"/>
                <w:sz w:val="20"/>
                <w:szCs w:val="20"/>
              </w:rPr>
              <w:t>hotdogów</w:t>
            </w:r>
            <w:proofErr w:type="spellEnd"/>
            <w:r w:rsidRPr="001A38E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38E7">
              <w:rPr>
                <w:rFonts w:ascii="Arial" w:hAnsi="Arial" w:cs="Arial"/>
                <w:sz w:val="20"/>
                <w:szCs w:val="20"/>
              </w:rPr>
              <w:t>frakfuterek</w:t>
            </w:r>
            <w:proofErr w:type="spellEnd"/>
            <w:r w:rsidRPr="001A38E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38E7">
              <w:rPr>
                <w:rFonts w:ascii="Arial" w:hAnsi="Arial" w:cs="Arial"/>
                <w:sz w:val="20"/>
                <w:szCs w:val="20"/>
              </w:rPr>
              <w:t>taquitos</w:t>
            </w:r>
            <w:proofErr w:type="spellEnd"/>
          </w:p>
        </w:tc>
        <w:tc>
          <w:tcPr>
            <w:tcW w:w="1702" w:type="dxa"/>
          </w:tcPr>
          <w:p w14:paraId="315D32FB" w14:textId="676FCFC0" w:rsidR="0067348E" w:rsidRPr="001A38E7" w:rsidRDefault="0067348E" w:rsidP="0067348E">
            <w:pPr>
              <w:pStyle w:val="TableParagraph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520*335*175</w:t>
            </w:r>
          </w:p>
        </w:tc>
        <w:tc>
          <w:tcPr>
            <w:tcW w:w="1136" w:type="dxa"/>
          </w:tcPr>
          <w:p w14:paraId="5F79A1D8" w14:textId="4781DA9B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</w:tr>
      <w:tr w:rsidR="0067348E" w:rsidRPr="001A38E7" w14:paraId="1A6D7A18" w14:textId="77777777" w:rsidTr="00FE6F93">
        <w:trPr>
          <w:trHeight w:val="335"/>
        </w:trPr>
        <w:tc>
          <w:tcPr>
            <w:tcW w:w="430" w:type="dxa"/>
          </w:tcPr>
          <w:p w14:paraId="1D500756" w14:textId="7F814D31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3</w:t>
            </w:r>
          </w:p>
        </w:tc>
        <w:tc>
          <w:tcPr>
            <w:tcW w:w="4668" w:type="dxa"/>
            <w:shd w:val="clear" w:color="auto" w:fill="auto"/>
          </w:tcPr>
          <w:p w14:paraId="223629D0" w14:textId="0588B0B3" w:rsidR="0067348E" w:rsidRPr="001A38E7" w:rsidRDefault="0067348E" w:rsidP="006734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Piec ogrodowy do pizzy</w:t>
            </w:r>
          </w:p>
        </w:tc>
        <w:tc>
          <w:tcPr>
            <w:tcW w:w="1702" w:type="dxa"/>
          </w:tcPr>
          <w:p w14:paraId="12EED38D" w14:textId="67EF7AD9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585 x 815 x 1040</w:t>
            </w:r>
          </w:p>
        </w:tc>
        <w:tc>
          <w:tcPr>
            <w:tcW w:w="1136" w:type="dxa"/>
          </w:tcPr>
          <w:p w14:paraId="6F368A88" w14:textId="6948BD08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</w:tr>
      <w:tr w:rsidR="0067348E" w:rsidRPr="001A38E7" w14:paraId="28CFD787" w14:textId="77777777" w:rsidTr="00FE6F93">
        <w:trPr>
          <w:trHeight w:val="335"/>
        </w:trPr>
        <w:tc>
          <w:tcPr>
            <w:tcW w:w="430" w:type="dxa"/>
          </w:tcPr>
          <w:p w14:paraId="07BB23B3" w14:textId="3DB7E8A1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4</w:t>
            </w:r>
          </w:p>
        </w:tc>
        <w:tc>
          <w:tcPr>
            <w:tcW w:w="4668" w:type="dxa"/>
            <w:shd w:val="clear" w:color="auto" w:fill="auto"/>
          </w:tcPr>
          <w:p w14:paraId="31553DA7" w14:textId="2688D2D2" w:rsidR="0067348E" w:rsidRPr="001A38E7" w:rsidRDefault="0067348E" w:rsidP="006734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Maszyna do lodów włoskich</w:t>
            </w:r>
          </w:p>
        </w:tc>
        <w:tc>
          <w:tcPr>
            <w:tcW w:w="1702" w:type="dxa"/>
          </w:tcPr>
          <w:p w14:paraId="2E2B0F47" w14:textId="6A0C7FE1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545*680*975</w:t>
            </w:r>
          </w:p>
        </w:tc>
        <w:tc>
          <w:tcPr>
            <w:tcW w:w="1136" w:type="dxa"/>
          </w:tcPr>
          <w:p w14:paraId="44F5E7F1" w14:textId="7C92C06A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</w:tr>
      <w:tr w:rsidR="0067348E" w:rsidRPr="001A38E7" w14:paraId="0DAA4795" w14:textId="77777777" w:rsidTr="00FE6F93">
        <w:trPr>
          <w:trHeight w:val="335"/>
        </w:trPr>
        <w:tc>
          <w:tcPr>
            <w:tcW w:w="430" w:type="dxa"/>
          </w:tcPr>
          <w:p w14:paraId="1FDB72B5" w14:textId="51EBF66E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5</w:t>
            </w:r>
          </w:p>
        </w:tc>
        <w:tc>
          <w:tcPr>
            <w:tcW w:w="4668" w:type="dxa"/>
            <w:shd w:val="clear" w:color="auto" w:fill="auto"/>
          </w:tcPr>
          <w:p w14:paraId="40CC4F96" w14:textId="6BB4447E" w:rsidR="0067348E" w:rsidRPr="001A38E7" w:rsidRDefault="0067348E" w:rsidP="0067348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 xml:space="preserve">Piec </w:t>
            </w:r>
            <w:proofErr w:type="spellStart"/>
            <w:r w:rsidRPr="001A38E7">
              <w:rPr>
                <w:rFonts w:ascii="Arial" w:hAnsi="Arial" w:cs="Arial"/>
                <w:sz w:val="20"/>
                <w:szCs w:val="20"/>
              </w:rPr>
              <w:t>konwekcyjno</w:t>
            </w:r>
            <w:proofErr w:type="spellEnd"/>
            <w:r w:rsidRPr="001A38E7">
              <w:rPr>
                <w:rFonts w:ascii="Arial" w:hAnsi="Arial" w:cs="Arial"/>
                <w:sz w:val="20"/>
                <w:szCs w:val="20"/>
              </w:rPr>
              <w:t xml:space="preserve"> -parowy</w:t>
            </w:r>
          </w:p>
        </w:tc>
        <w:tc>
          <w:tcPr>
            <w:tcW w:w="1702" w:type="dxa"/>
          </w:tcPr>
          <w:p w14:paraId="7916126B" w14:textId="7DB49034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850*842*1014</w:t>
            </w:r>
          </w:p>
        </w:tc>
        <w:tc>
          <w:tcPr>
            <w:tcW w:w="1136" w:type="dxa"/>
          </w:tcPr>
          <w:p w14:paraId="5ECD8669" w14:textId="130D139A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</w:tr>
      <w:tr w:rsidR="0067348E" w:rsidRPr="001A38E7" w14:paraId="2476EABE" w14:textId="77777777" w:rsidTr="00FE6F93">
        <w:trPr>
          <w:trHeight w:val="335"/>
        </w:trPr>
        <w:tc>
          <w:tcPr>
            <w:tcW w:w="430" w:type="dxa"/>
          </w:tcPr>
          <w:p w14:paraId="14705F2A" w14:textId="1A7CCCB8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6</w:t>
            </w:r>
          </w:p>
        </w:tc>
        <w:tc>
          <w:tcPr>
            <w:tcW w:w="4668" w:type="dxa"/>
            <w:shd w:val="clear" w:color="auto" w:fill="auto"/>
          </w:tcPr>
          <w:p w14:paraId="35FF7E36" w14:textId="77B5C665" w:rsidR="0067348E" w:rsidRPr="001A38E7" w:rsidRDefault="0067348E" w:rsidP="0067348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 xml:space="preserve">Grill gazowy z kamieniami lawy wulkanicznej </w:t>
            </w:r>
          </w:p>
        </w:tc>
        <w:tc>
          <w:tcPr>
            <w:tcW w:w="1702" w:type="dxa"/>
          </w:tcPr>
          <w:p w14:paraId="2599C10D" w14:textId="13890D86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 xml:space="preserve">800*714*1070 </w:t>
            </w:r>
          </w:p>
        </w:tc>
        <w:tc>
          <w:tcPr>
            <w:tcW w:w="1136" w:type="dxa"/>
          </w:tcPr>
          <w:p w14:paraId="168FC4A0" w14:textId="0BD898D6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</w:tr>
      <w:tr w:rsidR="0067348E" w:rsidRPr="001A38E7" w14:paraId="0FB0E6CC" w14:textId="77777777" w:rsidTr="00FE6F93">
        <w:trPr>
          <w:trHeight w:val="335"/>
        </w:trPr>
        <w:tc>
          <w:tcPr>
            <w:tcW w:w="430" w:type="dxa"/>
          </w:tcPr>
          <w:p w14:paraId="5DB57898" w14:textId="5FFBFC52" w:rsidR="0067348E" w:rsidRPr="001A38E7" w:rsidRDefault="0067348E" w:rsidP="0067348E">
            <w:pPr>
              <w:pStyle w:val="TableParagraph"/>
              <w:ind w:left="112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5"/>
                <w:sz w:val="20"/>
                <w:szCs w:val="20"/>
              </w:rPr>
              <w:t>7</w:t>
            </w:r>
          </w:p>
        </w:tc>
        <w:tc>
          <w:tcPr>
            <w:tcW w:w="4668" w:type="dxa"/>
            <w:shd w:val="clear" w:color="auto" w:fill="auto"/>
          </w:tcPr>
          <w:p w14:paraId="0F6C0457" w14:textId="77777777" w:rsidR="0067348E" w:rsidRPr="001A38E7" w:rsidRDefault="0067348E" w:rsidP="0067348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Grill gazowy z półką na butlę gazową (powierzchnia rusztu do grillowania 1100x500</w:t>
            </w:r>
          </w:p>
          <w:p w14:paraId="15E04127" w14:textId="3DEF32BB" w:rsidR="0067348E" w:rsidRPr="001A38E7" w:rsidRDefault="0067348E" w:rsidP="0067348E">
            <w:pPr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mm)</w:t>
            </w:r>
          </w:p>
        </w:tc>
        <w:tc>
          <w:tcPr>
            <w:tcW w:w="1702" w:type="dxa"/>
          </w:tcPr>
          <w:p w14:paraId="57303827" w14:textId="1C7A0175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>1078*625*812</w:t>
            </w:r>
          </w:p>
        </w:tc>
        <w:tc>
          <w:tcPr>
            <w:tcW w:w="1136" w:type="dxa"/>
          </w:tcPr>
          <w:p w14:paraId="6FE718D7" w14:textId="0F96B0F6" w:rsidR="0067348E" w:rsidRPr="001A38E7" w:rsidRDefault="0067348E" w:rsidP="0067348E">
            <w:pPr>
              <w:pStyle w:val="TableParagraph"/>
              <w:ind w:left="114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</w:tr>
    </w:tbl>
    <w:p w14:paraId="538C646C" w14:textId="77777777" w:rsidR="00363B60" w:rsidRPr="001A38E7" w:rsidRDefault="00363B60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04244A11" w14:textId="77777777" w:rsidR="00232657" w:rsidRPr="001A38E7" w:rsidRDefault="00232657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427C8F49" w14:textId="77777777" w:rsidR="0049295A" w:rsidRPr="001A38E7" w:rsidRDefault="0049295A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537976D8" w14:textId="3DD710E2" w:rsidR="0049295A" w:rsidRPr="001A38E7" w:rsidRDefault="00363B60">
      <w:pPr>
        <w:pStyle w:val="Tekstpodstawowy"/>
        <w:rPr>
          <w:rFonts w:ascii="Arial" w:hAnsi="Arial" w:cs="Arial"/>
          <w:b/>
          <w:sz w:val="20"/>
          <w:szCs w:val="20"/>
        </w:rPr>
      </w:pPr>
      <w:r w:rsidRPr="001A38E7">
        <w:rPr>
          <w:rFonts w:ascii="Arial" w:hAnsi="Arial" w:cs="Arial"/>
          <w:b/>
          <w:sz w:val="20"/>
          <w:szCs w:val="20"/>
        </w:rPr>
        <w:t>2.</w:t>
      </w:r>
      <w:r w:rsidRPr="001A38E7">
        <w:rPr>
          <w:rFonts w:ascii="Arial" w:hAnsi="Arial" w:cs="Arial"/>
          <w:b/>
          <w:sz w:val="20"/>
          <w:szCs w:val="20"/>
        </w:rPr>
        <w:tab/>
        <w:t>Dane techniczne</w:t>
      </w:r>
    </w:p>
    <w:tbl>
      <w:tblPr>
        <w:tblStyle w:val="TableNormal"/>
        <w:tblpPr w:leftFromText="141" w:rightFromText="141" w:vertAnchor="text" w:horzAnchor="margin" w:tblpY="670"/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457"/>
      </w:tblGrid>
      <w:tr w:rsidR="0049295A" w:rsidRPr="001A38E7" w14:paraId="3D80A2A8" w14:textId="77777777" w:rsidTr="00E229FD">
        <w:trPr>
          <w:trHeight w:val="537"/>
        </w:trPr>
        <w:tc>
          <w:tcPr>
            <w:tcW w:w="1620" w:type="dxa"/>
          </w:tcPr>
          <w:p w14:paraId="00401C5E" w14:textId="77777777" w:rsidR="0049295A" w:rsidRPr="001A38E7" w:rsidRDefault="0049295A" w:rsidP="00E229FD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pacing w:val="-5"/>
                <w:sz w:val="20"/>
                <w:szCs w:val="20"/>
              </w:rPr>
              <w:t>Nr</w:t>
            </w:r>
          </w:p>
          <w:p w14:paraId="368CFEB1" w14:textId="77777777" w:rsidR="0049295A" w:rsidRPr="001A38E7" w:rsidRDefault="0049295A" w:rsidP="00E229FD">
            <w:pPr>
              <w:pStyle w:val="TableParagraph"/>
              <w:spacing w:before="13" w:line="249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pacing w:val="-2"/>
                <w:sz w:val="20"/>
                <w:szCs w:val="20"/>
              </w:rPr>
              <w:t>przedmiotu</w:t>
            </w:r>
          </w:p>
        </w:tc>
        <w:tc>
          <w:tcPr>
            <w:tcW w:w="7457" w:type="dxa"/>
          </w:tcPr>
          <w:p w14:paraId="5A139D26" w14:textId="77777777" w:rsidR="0049295A" w:rsidRPr="001A38E7" w:rsidRDefault="0049295A" w:rsidP="00E229FD">
            <w:pPr>
              <w:pStyle w:val="TableParagraph"/>
              <w:spacing w:before="0" w:line="255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spacing w:val="-6"/>
                <w:sz w:val="20"/>
                <w:szCs w:val="20"/>
              </w:rPr>
              <w:t>Parametry</w:t>
            </w:r>
            <w:r w:rsidRPr="001A38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A38E7">
              <w:rPr>
                <w:rFonts w:ascii="Arial" w:hAnsi="Arial" w:cs="Arial"/>
                <w:b/>
                <w:spacing w:val="-6"/>
                <w:sz w:val="20"/>
                <w:szCs w:val="20"/>
              </w:rPr>
              <w:t>techniczne</w:t>
            </w:r>
            <w:r w:rsidRPr="001A38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A38E7">
              <w:rPr>
                <w:rFonts w:ascii="Arial" w:hAnsi="Arial" w:cs="Arial"/>
                <w:b/>
                <w:spacing w:val="-6"/>
                <w:sz w:val="20"/>
                <w:szCs w:val="20"/>
              </w:rPr>
              <w:t>przedmiotu zamówienia</w:t>
            </w:r>
            <w:r w:rsidRPr="001A38E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A38E7">
              <w:rPr>
                <w:rFonts w:ascii="Arial" w:hAnsi="Arial" w:cs="Arial"/>
                <w:b/>
                <w:spacing w:val="-10"/>
                <w:sz w:val="20"/>
                <w:szCs w:val="20"/>
              </w:rPr>
              <w:t>:</w:t>
            </w:r>
          </w:p>
        </w:tc>
      </w:tr>
      <w:tr w:rsidR="00E229FD" w:rsidRPr="001A38E7" w14:paraId="4402DE0C" w14:textId="77777777" w:rsidTr="00E229FD">
        <w:trPr>
          <w:trHeight w:val="268"/>
        </w:trPr>
        <w:tc>
          <w:tcPr>
            <w:tcW w:w="1620" w:type="dxa"/>
          </w:tcPr>
          <w:p w14:paraId="5169E08F" w14:textId="329C4A87" w:rsidR="00E229FD" w:rsidRPr="001A38E7" w:rsidRDefault="00A7713C" w:rsidP="00E229FD">
            <w:pPr>
              <w:pStyle w:val="TableParagraph"/>
              <w:spacing w:before="0" w:line="248" w:lineRule="exact"/>
              <w:ind w:left="110"/>
              <w:rPr>
                <w:rFonts w:ascii="Arial" w:hAnsi="Arial" w:cs="Arial"/>
                <w:w w:val="90"/>
                <w:sz w:val="20"/>
                <w:szCs w:val="20"/>
              </w:rPr>
            </w:pPr>
            <w:r w:rsidRPr="001A38E7">
              <w:rPr>
                <w:rFonts w:ascii="Arial" w:hAnsi="Arial" w:cs="Arial"/>
                <w:w w:val="90"/>
                <w:sz w:val="20"/>
                <w:szCs w:val="20"/>
              </w:rPr>
              <w:t>Poz. 1</w:t>
            </w:r>
          </w:p>
        </w:tc>
        <w:tc>
          <w:tcPr>
            <w:tcW w:w="7457" w:type="dxa"/>
          </w:tcPr>
          <w:p w14:paraId="255F7098" w14:textId="77777777" w:rsidR="00E229FD" w:rsidRPr="001A38E7" w:rsidRDefault="00E229FD" w:rsidP="008E6F32">
            <w:pPr>
              <w:pStyle w:val="TableParagraph"/>
              <w:spacing w:before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Podświetlany bar</w:t>
            </w:r>
          </w:p>
          <w:p w14:paraId="384FD13B" w14:textId="77777777" w:rsidR="006F7475" w:rsidRPr="001A38E7" w:rsidRDefault="006F7475" w:rsidP="00AE24D3">
            <w:pPr>
              <w:pStyle w:val="TableParagraph"/>
              <w:numPr>
                <w:ilvl w:val="0"/>
                <w:numId w:val="17"/>
              </w:numPr>
              <w:spacing w:befor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Kolor: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biały</w:t>
            </w:r>
          </w:p>
          <w:p w14:paraId="691A8CF6" w14:textId="128C50EB" w:rsidR="006F7475" w:rsidRPr="001A38E7" w:rsidRDefault="006F7475" w:rsidP="00AE24D3">
            <w:pPr>
              <w:pStyle w:val="TableParagraph"/>
              <w:numPr>
                <w:ilvl w:val="0"/>
                <w:numId w:val="17"/>
              </w:numPr>
              <w:spacing w:befor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Przeznaczenie: </w:t>
            </w:r>
            <w:r w:rsidRPr="001A38E7">
              <w:rPr>
                <w:rFonts w:ascii="Arial" w:hAnsi="Arial" w:cs="Arial"/>
                <w:sz w:val="20"/>
                <w:szCs w:val="20"/>
              </w:rPr>
              <w:t>do wewnątrz, na zewnątrz</w:t>
            </w:r>
          </w:p>
          <w:p w14:paraId="65D8AA1C" w14:textId="3A9EB2FA" w:rsidR="006F7475" w:rsidRPr="001A38E7" w:rsidRDefault="006F7475" w:rsidP="00AE24D3">
            <w:pPr>
              <w:pStyle w:val="TableParagraph"/>
              <w:numPr>
                <w:ilvl w:val="0"/>
                <w:numId w:val="17"/>
              </w:numPr>
              <w:spacing w:befor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polietylen</w:t>
            </w:r>
          </w:p>
        </w:tc>
      </w:tr>
      <w:tr w:rsidR="00E229FD" w:rsidRPr="001A38E7" w14:paraId="39E07CD9" w14:textId="77777777" w:rsidTr="00E229FD">
        <w:trPr>
          <w:trHeight w:val="495"/>
        </w:trPr>
        <w:tc>
          <w:tcPr>
            <w:tcW w:w="1620" w:type="dxa"/>
          </w:tcPr>
          <w:p w14:paraId="1452BC74" w14:textId="34550FD8" w:rsidR="00E229FD" w:rsidRPr="001A38E7" w:rsidRDefault="00A7713C" w:rsidP="00E229FD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9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9"/>
                <w:sz w:val="20"/>
                <w:szCs w:val="20"/>
              </w:rPr>
              <w:t>Poz. 2</w:t>
            </w:r>
          </w:p>
        </w:tc>
        <w:tc>
          <w:tcPr>
            <w:tcW w:w="7457" w:type="dxa"/>
          </w:tcPr>
          <w:p w14:paraId="7E6CAC4C" w14:textId="77777777" w:rsidR="0067348E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Grill rolkowy do </w:t>
            </w:r>
            <w:proofErr w:type="spellStart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hotdogów</w:t>
            </w:r>
            <w:proofErr w:type="spellEnd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frakfuterek</w:t>
            </w:r>
            <w:proofErr w:type="spellEnd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taquitos</w:t>
            </w:r>
            <w:proofErr w:type="spellEnd"/>
          </w:p>
          <w:p w14:paraId="2A1ACDE8" w14:textId="77777777" w:rsidR="0067348E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Moc całkowita:</w:t>
            </w:r>
            <w:r w:rsidRPr="001A38E7">
              <w:rPr>
                <w:rFonts w:ascii="Arial" w:hAnsi="Arial" w:cs="Arial"/>
                <w:sz w:val="20"/>
                <w:szCs w:val="20"/>
              </w:rPr>
              <w:tab/>
              <w:t>0.74 kW</w:t>
            </w:r>
          </w:p>
          <w:p w14:paraId="6159FF24" w14:textId="77777777" w:rsidR="0067348E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Napięcie: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230 V</w:t>
            </w:r>
          </w:p>
          <w:p w14:paraId="549DFB51" w14:textId="77777777" w:rsidR="0067348E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Temperatura maksymalna: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250 °C</w:t>
            </w:r>
          </w:p>
          <w:p w14:paraId="4BBF3A33" w14:textId="77777777" w:rsidR="0067348E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Materiał: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stal nierdzewna</w:t>
            </w:r>
          </w:p>
          <w:p w14:paraId="0228A653" w14:textId="77777777" w:rsidR="0067348E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Pojemnik do podgrzewania bułek </w:t>
            </w:r>
          </w:p>
          <w:p w14:paraId="6C8171ED" w14:textId="77777777" w:rsidR="0067348E" w:rsidRPr="001A38E7" w:rsidRDefault="0067348E" w:rsidP="0067348E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Materiał pokrywy szkło hartowane i PC</w:t>
            </w:r>
          </w:p>
          <w:p w14:paraId="4514612B" w14:textId="3CFC7EA5" w:rsidR="006F7475" w:rsidRPr="001A38E7" w:rsidRDefault="0067348E" w:rsidP="0067348E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befor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Zasilanie: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 xml:space="preserve">elektryczne  AC 220-240 V 50 </w:t>
            </w:r>
            <w:proofErr w:type="spellStart"/>
            <w:r w:rsidRPr="001A38E7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</w:tr>
      <w:tr w:rsidR="00153083" w:rsidRPr="001A38E7" w14:paraId="73E6850B" w14:textId="77777777" w:rsidTr="008A32D0">
        <w:trPr>
          <w:trHeight w:val="495"/>
        </w:trPr>
        <w:tc>
          <w:tcPr>
            <w:tcW w:w="1620" w:type="dxa"/>
            <w:tcBorders>
              <w:top w:val="single" w:sz="4" w:space="0" w:color="auto"/>
            </w:tcBorders>
          </w:tcPr>
          <w:p w14:paraId="4FDAB1F0" w14:textId="21EB38CC" w:rsidR="00153083" w:rsidRPr="001A38E7" w:rsidRDefault="00153083" w:rsidP="00153083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9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Poz. 3</w:t>
            </w: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ab/>
            </w:r>
          </w:p>
        </w:tc>
        <w:tc>
          <w:tcPr>
            <w:tcW w:w="7457" w:type="dxa"/>
            <w:tcBorders>
              <w:top w:val="single" w:sz="4" w:space="0" w:color="auto"/>
            </w:tcBorders>
          </w:tcPr>
          <w:p w14:paraId="4FD8CF76" w14:textId="77777777" w:rsidR="0067348E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Piec ogrodowy do pizzy</w:t>
            </w:r>
          </w:p>
          <w:p w14:paraId="4B9BCBE4" w14:textId="77777777" w:rsidR="0067348E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Dane techniczne:</w:t>
            </w:r>
          </w:p>
          <w:p w14:paraId="32E9C47E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Waga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75 kg</w:t>
            </w:r>
          </w:p>
          <w:p w14:paraId="4D23E75F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Wymiary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585 x 815 x 1040 (h) mm</w:t>
            </w:r>
          </w:p>
          <w:p w14:paraId="756FF9EE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Powierzchnia pieczenia: 500 x 600 x 340 (h) mm</w:t>
            </w:r>
          </w:p>
          <w:p w14:paraId="63D4182B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Pojemność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pizz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: 2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szt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.</w:t>
            </w:r>
          </w:p>
          <w:p w14:paraId="5AB01B70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Maksymalna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temperatura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500 ° C</w:t>
            </w:r>
          </w:p>
          <w:p w14:paraId="31196E28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Płyta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szamotowych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o 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grubości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2 cm</w:t>
            </w:r>
          </w:p>
          <w:p w14:paraId="37A3BF89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Czas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nagrzania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ok 10 min</w:t>
            </w:r>
          </w:p>
          <w:p w14:paraId="1FF7BDCB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lastRenderedPageBreak/>
              <w:t>Zasilanie:propan-butan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lub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drewno</w:t>
            </w:r>
            <w:proofErr w:type="spellEnd"/>
          </w:p>
          <w:p w14:paraId="7E38D21C" w14:textId="77777777" w:rsidR="0067348E" w:rsidRPr="001A38E7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Średnica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komina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150 mm</w:t>
            </w:r>
          </w:p>
          <w:p w14:paraId="64E1734E" w14:textId="77777777" w:rsidR="0067348E" w:rsidRDefault="0067348E" w:rsidP="0067348E">
            <w:pPr>
              <w:widowControl/>
              <w:numPr>
                <w:ilvl w:val="0"/>
                <w:numId w:val="2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Wymiary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wsadu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 380 x 138 (h) mm</w:t>
            </w:r>
          </w:p>
          <w:p w14:paraId="38117059" w14:textId="77777777" w:rsidR="0067348E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</w:p>
          <w:p w14:paraId="100FC739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 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zestawie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</w:t>
            </w:r>
          </w:p>
          <w:p w14:paraId="485A94B9" w14:textId="77777777" w:rsidR="0067348E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stojak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na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drewno</w:t>
            </w:r>
            <w:proofErr w:type="spellEnd"/>
          </w:p>
          <w:p w14:paraId="56084DD4" w14:textId="77777777" w:rsidR="0067348E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komin</w:t>
            </w:r>
            <w:proofErr w:type="spellEnd"/>
          </w:p>
          <w:p w14:paraId="179EA8F1" w14:textId="77777777" w:rsidR="0067348E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drzwi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z 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szybą</w:t>
            </w:r>
            <w:proofErr w:type="spellEnd"/>
          </w:p>
          <w:p w14:paraId="3CC3E0BF" w14:textId="77777777" w:rsidR="0067348E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podstawa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jezdna</w:t>
            </w:r>
            <w:proofErr w:type="spellEnd"/>
          </w:p>
          <w:p w14:paraId="4191C5E5" w14:textId="77777777" w:rsidR="0067348E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wąż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i 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regulator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ciśnienia</w:t>
            </w:r>
            <w:proofErr w:type="spellEnd"/>
          </w:p>
          <w:p w14:paraId="13E93016" w14:textId="33CDEF93" w:rsidR="00153083" w:rsidRPr="001A38E7" w:rsidRDefault="00153083" w:rsidP="00E5356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3083" w:rsidRPr="001A38E7" w14:paraId="2C8DAF15" w14:textId="77777777" w:rsidTr="00967502">
        <w:trPr>
          <w:trHeight w:val="495"/>
        </w:trPr>
        <w:tc>
          <w:tcPr>
            <w:tcW w:w="1620" w:type="dxa"/>
            <w:tcBorders>
              <w:top w:val="single" w:sz="4" w:space="0" w:color="auto"/>
            </w:tcBorders>
          </w:tcPr>
          <w:p w14:paraId="0732C22C" w14:textId="15D40E4D" w:rsidR="00153083" w:rsidRPr="001A38E7" w:rsidRDefault="00153083" w:rsidP="00153083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9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lastRenderedPageBreak/>
              <w:t>Poz. 4</w:t>
            </w:r>
          </w:p>
        </w:tc>
        <w:tc>
          <w:tcPr>
            <w:tcW w:w="7457" w:type="dxa"/>
            <w:tcBorders>
              <w:top w:val="single" w:sz="4" w:space="0" w:color="auto"/>
            </w:tcBorders>
          </w:tcPr>
          <w:p w14:paraId="3721B009" w14:textId="77777777" w:rsidR="0067348E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Maszyna do lodów włoskich</w:t>
            </w:r>
          </w:p>
          <w:p w14:paraId="226B2D4D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Design</w:t>
            </w:r>
          </w:p>
          <w:p w14:paraId="04B5A942" w14:textId="77777777" w:rsidR="0067348E" w:rsidRPr="001A38E7" w:rsidRDefault="0067348E" w:rsidP="0067348E">
            <w:pPr>
              <w:widowControl/>
              <w:numPr>
                <w:ilvl w:val="0"/>
                <w:numId w:val="26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Maszyna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do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lodów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miękkich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482B0AFD" w14:textId="77777777" w:rsidR="0067348E" w:rsidRPr="001A38E7" w:rsidRDefault="0067348E" w:rsidP="0067348E">
            <w:pPr>
              <w:widowControl/>
              <w:numPr>
                <w:ilvl w:val="0"/>
                <w:numId w:val="27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Urządzenie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stacjonarne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365166B9" w14:textId="77777777" w:rsidR="0067348E" w:rsidRPr="001A38E7" w:rsidRDefault="0067348E" w:rsidP="0067348E">
            <w:pPr>
              <w:widowControl/>
              <w:numPr>
                <w:ilvl w:val="0"/>
                <w:numId w:val="28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2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Lejek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10 l</w:t>
            </w:r>
          </w:p>
          <w:p w14:paraId="6BDEA6BD" w14:textId="77777777" w:rsidR="0067348E" w:rsidRPr="001A38E7" w:rsidRDefault="0067348E" w:rsidP="0067348E">
            <w:pPr>
              <w:widowControl/>
              <w:numPr>
                <w:ilvl w:val="0"/>
                <w:numId w:val="29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2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możliwych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smaków</w:t>
            </w:r>
            <w:proofErr w:type="spellEnd"/>
          </w:p>
          <w:p w14:paraId="57AF9134" w14:textId="77777777" w:rsidR="0067348E" w:rsidRPr="001A38E7" w:rsidRDefault="0067348E" w:rsidP="0067348E">
            <w:pPr>
              <w:widowControl/>
              <w:numPr>
                <w:ilvl w:val="0"/>
                <w:numId w:val="30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Obie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odmiany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można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również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mieszać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05624B24" w14:textId="77777777" w:rsidR="0067348E" w:rsidRPr="001A38E7" w:rsidRDefault="0067348E" w:rsidP="0067348E">
            <w:pPr>
              <w:widowControl/>
              <w:numPr>
                <w:ilvl w:val="0"/>
                <w:numId w:val="31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 Elektroniczne panele sterowania z wyświetlaczem LCD</w:t>
            </w:r>
          </w:p>
          <w:p w14:paraId="26E94FFD" w14:textId="77777777" w:rsidR="0067348E" w:rsidRPr="001A38E7" w:rsidRDefault="0067348E" w:rsidP="0067348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Cyfrowy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wyświetlacz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temperatury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5FAE6151" w14:textId="77777777" w:rsidR="0067348E" w:rsidRPr="001A38E7" w:rsidRDefault="0067348E" w:rsidP="0067348E">
            <w:pPr>
              <w:widowControl/>
              <w:numPr>
                <w:ilvl w:val="0"/>
                <w:numId w:val="33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Ostrzeżenie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przy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niskim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napełnieniu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3FD85A69" w14:textId="77777777" w:rsidR="0067348E" w:rsidRPr="001A38E7" w:rsidRDefault="0067348E" w:rsidP="0067348E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Funkcja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trybu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gotowości</w:t>
            </w:r>
            <w:proofErr w:type="spellEnd"/>
          </w:p>
          <w:p w14:paraId="6A113CE4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Jakość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  <w:p w14:paraId="3259F35C" w14:textId="77777777" w:rsidR="0067348E" w:rsidRPr="001A38E7" w:rsidRDefault="0067348E" w:rsidP="0067348E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Wykonane z wysokiej jakości Stal nierdzewna AISI 304</w:t>
            </w:r>
          </w:p>
          <w:p w14:paraId="3FD9E5EA" w14:textId="77777777" w:rsidR="0067348E" w:rsidRPr="001A38E7" w:rsidRDefault="0067348E" w:rsidP="0067348E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Ciche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działanie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silnika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25562584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Chłodzenie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  <w:p w14:paraId="74E9F4D1" w14:textId="77777777" w:rsidR="0067348E" w:rsidRPr="001A38E7" w:rsidRDefault="0067348E" w:rsidP="0067348E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Czynnik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chłodniczy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: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R290</w:t>
            </w:r>
          </w:p>
          <w:p w14:paraId="4E61FB26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Połączenie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  <w:p w14:paraId="1FECB926" w14:textId="77777777" w:rsidR="0067348E" w:rsidRPr="001A38E7" w:rsidRDefault="0067348E" w:rsidP="0067348E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Moc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: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3,80 kW </w:t>
            </w:r>
          </w:p>
          <w:p w14:paraId="5787A033" w14:textId="77777777" w:rsidR="0067348E" w:rsidRPr="001A38E7" w:rsidRDefault="0067348E" w:rsidP="0067348E">
            <w:pPr>
              <w:widowControl/>
              <w:numPr>
                <w:ilvl w:val="0"/>
                <w:numId w:val="39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Moc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silnika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: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750 Watt</w:t>
            </w:r>
          </w:p>
          <w:p w14:paraId="0919A39D" w14:textId="77777777" w:rsidR="0067348E" w:rsidRPr="001A38E7" w:rsidRDefault="0067348E" w:rsidP="0067348E">
            <w:pPr>
              <w:widowControl/>
              <w:numPr>
                <w:ilvl w:val="0"/>
                <w:numId w:val="40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Przyłącze elektryczne: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230V / 1N/PE / 50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Hz</w:t>
            </w:r>
            <w:proofErr w:type="spellEnd"/>
          </w:p>
          <w:p w14:paraId="37A684C5" w14:textId="77777777" w:rsidR="0067348E" w:rsidRPr="001A38E7" w:rsidRDefault="0067348E" w:rsidP="0067348E">
            <w:pPr>
              <w:widowControl/>
              <w:numPr>
                <w:ilvl w:val="0"/>
                <w:numId w:val="41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Ochrona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przeciwprzepięciowa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 xml:space="preserve"> </w:t>
            </w:r>
          </w:p>
          <w:p w14:paraId="0A403F07" w14:textId="77777777" w:rsidR="0067348E" w:rsidRPr="001A38E7" w:rsidRDefault="0067348E" w:rsidP="0067348E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Rozmiary</w:t>
            </w:r>
            <w:proofErr w:type="spellEnd"/>
          </w:p>
          <w:p w14:paraId="414FC6E2" w14:textId="5DBEB1A1" w:rsidR="00153083" w:rsidRPr="001A38E7" w:rsidRDefault="0067348E" w:rsidP="0067348E">
            <w:pPr>
              <w:widowControl/>
              <w:numPr>
                <w:ilvl w:val="0"/>
                <w:numId w:val="25"/>
              </w:numPr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Rozmiary zewnętrzne szer. x głęb. x </w:t>
            </w:r>
            <w:proofErr w:type="spellStart"/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wys</w:t>
            </w:r>
            <w:proofErr w:type="spellEnd"/>
            <w:r w:rsidRPr="001A38E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: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590 mm x 770 mm x 1.450 mm</w:t>
            </w:r>
          </w:p>
        </w:tc>
      </w:tr>
      <w:tr w:rsidR="00153083" w:rsidRPr="001A38E7" w14:paraId="179E7A94" w14:textId="77777777" w:rsidTr="00E229FD">
        <w:trPr>
          <w:trHeight w:val="525"/>
        </w:trPr>
        <w:tc>
          <w:tcPr>
            <w:tcW w:w="1620" w:type="dxa"/>
            <w:tcBorders>
              <w:top w:val="single" w:sz="4" w:space="0" w:color="auto"/>
            </w:tcBorders>
          </w:tcPr>
          <w:p w14:paraId="025CEB85" w14:textId="43029AC5" w:rsidR="00153083" w:rsidRPr="001A38E7" w:rsidRDefault="00153083" w:rsidP="00153083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Poz. 5</w:t>
            </w:r>
          </w:p>
        </w:tc>
        <w:tc>
          <w:tcPr>
            <w:tcW w:w="7457" w:type="dxa"/>
            <w:tcBorders>
              <w:top w:val="single" w:sz="4" w:space="0" w:color="auto"/>
            </w:tcBorders>
          </w:tcPr>
          <w:p w14:paraId="79B10797" w14:textId="77777777" w:rsidR="0067348E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Piec </w:t>
            </w:r>
            <w:proofErr w:type="spellStart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konwekcyjno</w:t>
            </w:r>
            <w:proofErr w:type="spellEnd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-parowy </w:t>
            </w:r>
            <w:proofErr w:type="spellStart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profi</w:t>
            </w:r>
            <w:proofErr w:type="spellEnd"/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77D2EC3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Zasilanie – 400 V</w:t>
            </w:r>
          </w:p>
          <w:p w14:paraId="38779F78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Linia –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iCombiPro</w:t>
            </w:r>
            <w:proofErr w:type="spellEnd"/>
          </w:p>
          <w:p w14:paraId="602D9403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Sterowanie – elektronicznie</w:t>
            </w:r>
          </w:p>
          <w:p w14:paraId="4F9413A0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Wytwarzanie pary – bojlerowe</w:t>
            </w:r>
          </w:p>
          <w:p w14:paraId="7EC1C779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Temperatura w stopniach Celsjusza – 30-300</w:t>
            </w:r>
          </w:p>
          <w:p w14:paraId="6B0E71CD" w14:textId="77777777" w:rsidR="0067348E" w:rsidRPr="001A38E7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Pojemnośc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komory -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10x GN 1\/1 \/ 20x GN 1\/2 </w:t>
            </w:r>
          </w:p>
          <w:p w14:paraId="2430C7A0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Odległość między prowadnicami – 80</w:t>
            </w:r>
          </w:p>
          <w:p w14:paraId="7E670C3A" w14:textId="77777777" w:rsidR="0067348E" w:rsidRPr="001A38E7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Wymiary -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850x842x1014(H)</w:t>
            </w:r>
          </w:p>
          <w:p w14:paraId="524D1BBC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Moc – 18900</w:t>
            </w:r>
          </w:p>
          <w:p w14:paraId="732DCF24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Waga – 127 </w:t>
            </w:r>
          </w:p>
          <w:p w14:paraId="3F707BBC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Nawilżanie – Tak</w:t>
            </w:r>
          </w:p>
          <w:p w14:paraId="5947A540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przyłączy do wody -1</w:t>
            </w:r>
          </w:p>
          <w:p w14:paraId="2C9B6CCE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Rozmiar blach  -  GN 1/1; GN ½</w:t>
            </w:r>
          </w:p>
          <w:p w14:paraId="61A9EB88" w14:textId="77777777" w:rsidR="0067348E" w:rsidRDefault="0067348E" w:rsidP="0067348E">
            <w:pPr>
              <w:pStyle w:val="TableParagraph"/>
              <w:numPr>
                <w:ilvl w:val="0"/>
                <w:numId w:val="46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prowadnic  - 6-10</w:t>
            </w:r>
          </w:p>
          <w:p w14:paraId="4EBDB24C" w14:textId="77777777" w:rsidR="0067348E" w:rsidRPr="001A38E7" w:rsidRDefault="0067348E" w:rsidP="0067348E">
            <w:pPr>
              <w:widowControl/>
              <w:numPr>
                <w:ilvl w:val="0"/>
                <w:numId w:val="45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Opcje specjalne </w:t>
            </w:r>
          </w:p>
          <w:p w14:paraId="5E6DEB0B" w14:textId="77777777" w:rsidR="0067348E" w:rsidRDefault="0067348E" w:rsidP="0067348E">
            <w:pPr>
              <w:widowControl/>
              <w:autoSpaceDE/>
              <w:autoSpaceDN/>
              <w:ind w:left="7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automatyczny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system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myjący</w:t>
            </w:r>
            <w:proofErr w:type="spellEnd"/>
          </w:p>
          <w:p w14:paraId="39DEF23E" w14:textId="77777777" w:rsidR="0067348E" w:rsidRDefault="0067348E" w:rsidP="0067348E">
            <w:pPr>
              <w:widowControl/>
              <w:autoSpaceDE/>
              <w:autoSpaceDN/>
              <w:ind w:left="720"/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wentylator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z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autorewersem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  <w:p w14:paraId="390007EB" w14:textId="77777777" w:rsidR="0067348E" w:rsidRDefault="0067348E" w:rsidP="0067348E">
            <w:pPr>
              <w:widowControl/>
              <w:autoSpaceDE/>
              <w:autoSpaceDN/>
              <w:ind w:left="72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- </w:t>
            </w:r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z </w:t>
            </w:r>
            <w:proofErr w:type="spellStart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>nawilżaniem</w:t>
            </w:r>
            <w:proofErr w:type="spellEnd"/>
            <w:r w:rsidRPr="001A38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</w:p>
          <w:p w14:paraId="7CEA6917" w14:textId="7BEFBC8F" w:rsidR="00432A74" w:rsidRPr="001A38E7" w:rsidRDefault="00432A74" w:rsidP="001A38E7">
            <w:pPr>
              <w:widowControl/>
              <w:numPr>
                <w:ilvl w:val="0"/>
                <w:numId w:val="43"/>
              </w:numPr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41C40271" w14:textId="3EBA2CD0" w:rsidR="00153083" w:rsidRPr="001A38E7" w:rsidRDefault="00153083" w:rsidP="001A38E7">
            <w:pPr>
              <w:pStyle w:val="TableParagraph"/>
              <w:tabs>
                <w:tab w:val="left" w:pos="827"/>
              </w:tabs>
              <w:spacing w:before="0"/>
              <w:ind w:left="7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3083" w:rsidRPr="001A38E7" w14:paraId="647CD50B" w14:textId="77777777" w:rsidTr="00E229FD">
        <w:trPr>
          <w:trHeight w:val="525"/>
        </w:trPr>
        <w:tc>
          <w:tcPr>
            <w:tcW w:w="1620" w:type="dxa"/>
            <w:tcBorders>
              <w:top w:val="single" w:sz="4" w:space="0" w:color="auto"/>
            </w:tcBorders>
          </w:tcPr>
          <w:p w14:paraId="2FEE9A11" w14:textId="4B0988F2" w:rsidR="00153083" w:rsidRPr="001A38E7" w:rsidRDefault="00153083" w:rsidP="00153083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t>Poz. 6</w:t>
            </w:r>
          </w:p>
        </w:tc>
        <w:tc>
          <w:tcPr>
            <w:tcW w:w="7457" w:type="dxa"/>
            <w:tcBorders>
              <w:top w:val="single" w:sz="4" w:space="0" w:color="auto"/>
            </w:tcBorders>
          </w:tcPr>
          <w:p w14:paraId="6F37B0B2" w14:textId="77777777" w:rsidR="0067348E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Grill gazowy z kamieniami  lawy wulkanicznej</w:t>
            </w:r>
          </w:p>
          <w:p w14:paraId="46827DB2" w14:textId="77777777" w:rsidR="0067348E" w:rsidRPr="001A38E7" w:rsidRDefault="0067348E" w:rsidP="0067348E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pacing w:before="0"/>
              <w:ind w:left="811" w:hanging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Przyłącze: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gazowe</w:t>
            </w:r>
          </w:p>
          <w:p w14:paraId="171CF833" w14:textId="77777777" w:rsidR="0067348E" w:rsidRPr="001A38E7" w:rsidRDefault="0067348E" w:rsidP="0067348E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pacing w:before="0"/>
              <w:ind w:left="81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Moc:</w:t>
            </w: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A38E7">
              <w:rPr>
                <w:rFonts w:ascii="Arial" w:hAnsi="Arial" w:cs="Arial"/>
                <w:sz w:val="20"/>
                <w:szCs w:val="20"/>
              </w:rPr>
              <w:t>13,80 kW</w:t>
            </w:r>
          </w:p>
          <w:p w14:paraId="12CD0809" w14:textId="4D6A6A88" w:rsidR="002D2489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Materiał: </w:t>
            </w:r>
            <w:r w:rsidRPr="001A38E7">
              <w:rPr>
                <w:rFonts w:ascii="Arial" w:hAnsi="Arial" w:cs="Arial"/>
                <w:sz w:val="20"/>
                <w:szCs w:val="20"/>
              </w:rPr>
              <w:t>stal nierdzewna</w:t>
            </w:r>
          </w:p>
          <w:p w14:paraId="6F993B17" w14:textId="77777777" w:rsidR="00153083" w:rsidRPr="001A38E7" w:rsidRDefault="00153083" w:rsidP="001A38E7">
            <w:pPr>
              <w:pStyle w:val="TableParagraph"/>
              <w:tabs>
                <w:tab w:val="left" w:pos="827"/>
              </w:tabs>
              <w:spacing w:before="0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3083" w:rsidRPr="001A38E7" w14:paraId="46443B10" w14:textId="77777777" w:rsidTr="00E229FD">
        <w:trPr>
          <w:trHeight w:val="525"/>
        </w:trPr>
        <w:tc>
          <w:tcPr>
            <w:tcW w:w="1620" w:type="dxa"/>
            <w:tcBorders>
              <w:top w:val="single" w:sz="4" w:space="0" w:color="auto"/>
            </w:tcBorders>
          </w:tcPr>
          <w:p w14:paraId="7284D75A" w14:textId="32ED4DBB" w:rsidR="00153083" w:rsidRPr="001A38E7" w:rsidRDefault="00153083" w:rsidP="00153083">
            <w:pPr>
              <w:pStyle w:val="TableParagraph"/>
              <w:spacing w:before="0" w:line="255" w:lineRule="exact"/>
              <w:ind w:left="11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1A38E7">
              <w:rPr>
                <w:rFonts w:ascii="Arial" w:hAnsi="Arial" w:cs="Arial"/>
                <w:spacing w:val="-10"/>
                <w:sz w:val="20"/>
                <w:szCs w:val="20"/>
              </w:rPr>
              <w:lastRenderedPageBreak/>
              <w:t>Poz. 7</w:t>
            </w:r>
          </w:p>
        </w:tc>
        <w:tc>
          <w:tcPr>
            <w:tcW w:w="7457" w:type="dxa"/>
            <w:tcBorders>
              <w:top w:val="single" w:sz="4" w:space="0" w:color="auto"/>
            </w:tcBorders>
          </w:tcPr>
          <w:p w14:paraId="5DF8E1BA" w14:textId="77777777" w:rsidR="0067348E" w:rsidRPr="001A38E7" w:rsidRDefault="0067348E" w:rsidP="0067348E">
            <w:pPr>
              <w:pStyle w:val="Nagwek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A38E7">
              <w:rPr>
                <w:rFonts w:ascii="Arial" w:hAnsi="Arial" w:cs="Arial"/>
                <w:sz w:val="20"/>
                <w:szCs w:val="20"/>
                <w:lang w:val="pl-PL"/>
              </w:rPr>
              <w:t>Grill Gazowy ogrodowy stal nierdzewna,  – z palnikiem bocznym na podczerwień i palnikiem rożna</w:t>
            </w:r>
          </w:p>
          <w:p w14:paraId="2FF89163" w14:textId="77777777" w:rsidR="0067348E" w:rsidRPr="001A38E7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Materiał: </w:t>
            </w:r>
            <w:r w:rsidRPr="001A38E7">
              <w:rPr>
                <w:rFonts w:ascii="Arial" w:hAnsi="Arial" w:cs="Arial"/>
                <w:sz w:val="20"/>
                <w:szCs w:val="20"/>
              </w:rPr>
              <w:t>stal nierdzewna,</w:t>
            </w:r>
          </w:p>
          <w:p w14:paraId="6DEE3D42" w14:textId="77777777" w:rsidR="0067348E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Materiał rusztów: </w:t>
            </w:r>
            <w:r w:rsidRPr="001A38E7">
              <w:rPr>
                <w:rFonts w:ascii="Arial" w:hAnsi="Arial" w:cs="Arial"/>
                <w:sz w:val="20"/>
                <w:szCs w:val="20"/>
              </w:rPr>
              <w:t xml:space="preserve"> Ruszt tego grilla ze </w:t>
            </w:r>
            <w:r w:rsidRPr="001A38E7">
              <w:rPr>
                <w:rStyle w:val="Pogrubienie"/>
                <w:rFonts w:ascii="Arial" w:hAnsi="Arial" w:cs="Arial"/>
                <w:sz w:val="20"/>
                <w:szCs w:val="20"/>
              </w:rPr>
              <w:t>stali nierdzewnej</w:t>
            </w:r>
            <w:r w:rsidRPr="001A38E7">
              <w:rPr>
                <w:rFonts w:ascii="Arial" w:hAnsi="Arial" w:cs="Arial"/>
                <w:sz w:val="20"/>
                <w:szCs w:val="20"/>
              </w:rPr>
              <w:t xml:space="preserve"> a jego przekrój</w:t>
            </w:r>
          </w:p>
          <w:p w14:paraId="67B0F2F4" w14:textId="77777777" w:rsidR="0067348E" w:rsidRPr="001A38E7" w:rsidRDefault="0067348E" w:rsidP="0067348E">
            <w:pPr>
              <w:pStyle w:val="TableParagraph"/>
              <w:tabs>
                <w:tab w:val="left" w:pos="827"/>
              </w:tabs>
              <w:spacing w:before="0"/>
              <w:ind w:left="7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1A38E7">
              <w:rPr>
                <w:rStyle w:val="Pogrubienie"/>
                <w:rFonts w:ascii="Arial" w:hAnsi="Arial" w:cs="Arial"/>
                <w:sz w:val="20"/>
                <w:szCs w:val="20"/>
              </w:rPr>
              <w:t>10mm</w:t>
            </w:r>
            <w:r w:rsidRPr="001A38E7">
              <w:rPr>
                <w:rFonts w:ascii="Arial" w:hAnsi="Arial" w:cs="Arial"/>
                <w:sz w:val="20"/>
                <w:szCs w:val="20"/>
              </w:rPr>
              <w:t>, odporny na temperaturę, na tłuszcz, na pikantne marynaty spływające z mięs</w:t>
            </w:r>
          </w:p>
          <w:p w14:paraId="0A655CBA" w14:textId="77777777" w:rsidR="0067348E" w:rsidRPr="001A38E7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Materiał pokrywy</w:t>
            </w:r>
            <w:r w:rsidRPr="001A38E7">
              <w:rPr>
                <w:rFonts w:ascii="Arial" w:hAnsi="Arial" w:cs="Arial"/>
                <w:sz w:val="20"/>
                <w:szCs w:val="20"/>
              </w:rPr>
              <w:t xml:space="preserve">: zabezpieczenie </w:t>
            </w:r>
          </w:p>
          <w:p w14:paraId="6DA2F621" w14:textId="77777777" w:rsidR="0067348E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8E7">
              <w:rPr>
                <w:rFonts w:ascii="Arial" w:hAnsi="Arial" w:cs="Arial"/>
                <w:b/>
                <w:bCs/>
                <w:sz w:val="20"/>
                <w:szCs w:val="20"/>
              </w:rPr>
              <w:t>Pojemność butli gazowej:</w:t>
            </w:r>
            <w:r w:rsidRPr="001A38E7">
              <w:rPr>
                <w:rFonts w:ascii="Arial" w:hAnsi="Arial" w:cs="Arial"/>
                <w:sz w:val="20"/>
                <w:szCs w:val="20"/>
              </w:rPr>
              <w:t xml:space="preserve"> 11 kg</w:t>
            </w:r>
          </w:p>
          <w:p w14:paraId="1FC9306C" w14:textId="77777777" w:rsidR="0067348E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Waga –</w:t>
            </w:r>
            <w:r>
              <w:rPr>
                <w:rFonts w:ascii="Arial" w:hAnsi="Arial" w:cs="Arial"/>
                <w:sz w:val="20"/>
                <w:szCs w:val="20"/>
              </w:rPr>
              <w:t xml:space="preserve"> 91 kg</w:t>
            </w:r>
          </w:p>
          <w:p w14:paraId="04537063" w14:textId="77777777" w:rsidR="0067348E" w:rsidRPr="001A38E7" w:rsidRDefault="0067348E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Zasilanie -</w:t>
            </w:r>
            <w:r>
              <w:rPr>
                <w:rFonts w:ascii="Arial" w:hAnsi="Arial" w:cs="Arial"/>
                <w:sz w:val="20"/>
                <w:szCs w:val="20"/>
              </w:rPr>
              <w:t xml:space="preserve"> gaz</w:t>
            </w:r>
          </w:p>
          <w:p w14:paraId="6D468AB5" w14:textId="5CE0732C" w:rsidR="00153083" w:rsidRPr="001A38E7" w:rsidRDefault="00153083" w:rsidP="0067348E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befor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4604E75" w14:textId="48152B55" w:rsidR="00232657" w:rsidRPr="001A38E7" w:rsidRDefault="00363B60" w:rsidP="00AE24D3">
      <w:pPr>
        <w:pStyle w:val="Akapitzlist"/>
        <w:numPr>
          <w:ilvl w:val="0"/>
          <w:numId w:val="1"/>
        </w:numPr>
        <w:tabs>
          <w:tab w:val="left" w:pos="435"/>
        </w:tabs>
        <w:ind w:left="435" w:hanging="35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A38E7">
        <w:rPr>
          <w:rFonts w:ascii="Arial" w:hAnsi="Arial" w:cs="Arial"/>
          <w:b/>
          <w:spacing w:val="-2"/>
          <w:sz w:val="20"/>
          <w:szCs w:val="20"/>
        </w:rPr>
        <w:t>Gwarancja</w:t>
      </w:r>
    </w:p>
    <w:p w14:paraId="0DAED1F9" w14:textId="77777777" w:rsidR="00232657" w:rsidRPr="001A38E7" w:rsidRDefault="00AE24D3">
      <w:pPr>
        <w:pStyle w:val="Tekstpodstawowy"/>
        <w:spacing w:before="215"/>
        <w:ind w:left="136"/>
        <w:rPr>
          <w:rFonts w:ascii="Arial" w:hAnsi="Arial" w:cs="Arial"/>
          <w:sz w:val="20"/>
          <w:szCs w:val="20"/>
        </w:rPr>
      </w:pPr>
      <w:r w:rsidRPr="001A38E7">
        <w:rPr>
          <w:rFonts w:ascii="Arial" w:hAnsi="Arial" w:cs="Arial"/>
          <w:spacing w:val="-4"/>
          <w:sz w:val="20"/>
          <w:szCs w:val="20"/>
        </w:rPr>
        <w:t>Okres</w:t>
      </w:r>
      <w:r w:rsidRPr="001A38E7">
        <w:rPr>
          <w:rFonts w:ascii="Arial" w:hAnsi="Arial" w:cs="Arial"/>
          <w:spacing w:val="-22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gwarancji</w:t>
      </w:r>
      <w:r w:rsidRPr="001A38E7">
        <w:rPr>
          <w:rFonts w:ascii="Arial" w:hAnsi="Arial" w:cs="Arial"/>
          <w:spacing w:val="-20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urządzeń</w:t>
      </w:r>
      <w:r w:rsidRPr="001A38E7">
        <w:rPr>
          <w:rFonts w:ascii="Arial" w:hAnsi="Arial" w:cs="Arial"/>
          <w:spacing w:val="-20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co</w:t>
      </w:r>
      <w:r w:rsidRPr="001A38E7">
        <w:rPr>
          <w:rFonts w:ascii="Arial" w:hAnsi="Arial" w:cs="Arial"/>
          <w:spacing w:val="-23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najmniej</w:t>
      </w:r>
      <w:r w:rsidRPr="001A38E7">
        <w:rPr>
          <w:rFonts w:ascii="Arial" w:hAnsi="Arial" w:cs="Arial"/>
          <w:spacing w:val="20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24</w:t>
      </w:r>
      <w:r w:rsidRPr="001A38E7">
        <w:rPr>
          <w:rFonts w:ascii="Arial" w:hAnsi="Arial" w:cs="Arial"/>
          <w:spacing w:val="-25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miesięcy</w:t>
      </w:r>
      <w:r w:rsidRPr="001A38E7">
        <w:rPr>
          <w:rFonts w:ascii="Arial" w:hAnsi="Arial" w:cs="Arial"/>
          <w:spacing w:val="-19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i</w:t>
      </w:r>
      <w:r w:rsidRPr="001A38E7">
        <w:rPr>
          <w:rFonts w:ascii="Arial" w:hAnsi="Arial" w:cs="Arial"/>
          <w:spacing w:val="-25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liczy</w:t>
      </w:r>
      <w:r w:rsidRPr="001A38E7">
        <w:rPr>
          <w:rFonts w:ascii="Arial" w:hAnsi="Arial" w:cs="Arial"/>
          <w:spacing w:val="-23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się</w:t>
      </w:r>
      <w:r w:rsidRPr="001A38E7">
        <w:rPr>
          <w:rFonts w:ascii="Arial" w:hAnsi="Arial" w:cs="Arial"/>
          <w:spacing w:val="-23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od</w:t>
      </w:r>
      <w:r w:rsidRPr="001A38E7">
        <w:rPr>
          <w:rFonts w:ascii="Arial" w:hAnsi="Arial" w:cs="Arial"/>
          <w:spacing w:val="-23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daty</w:t>
      </w:r>
      <w:r w:rsidRPr="001A38E7">
        <w:rPr>
          <w:rFonts w:ascii="Arial" w:hAnsi="Arial" w:cs="Arial"/>
          <w:spacing w:val="-23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zakupu.</w:t>
      </w:r>
    </w:p>
    <w:p w14:paraId="06B9ED6A" w14:textId="77777777" w:rsidR="00232657" w:rsidRPr="001A38E7" w:rsidRDefault="00AE24D3" w:rsidP="00AE24D3">
      <w:pPr>
        <w:pStyle w:val="Akapitzlist"/>
        <w:numPr>
          <w:ilvl w:val="0"/>
          <w:numId w:val="1"/>
        </w:numPr>
        <w:tabs>
          <w:tab w:val="left" w:pos="435"/>
        </w:tabs>
        <w:spacing w:before="215"/>
        <w:ind w:left="435" w:hanging="359"/>
        <w:rPr>
          <w:rFonts w:ascii="Arial" w:hAnsi="Arial" w:cs="Arial"/>
          <w:b/>
          <w:sz w:val="20"/>
          <w:szCs w:val="20"/>
        </w:rPr>
      </w:pPr>
      <w:r w:rsidRPr="001A38E7">
        <w:rPr>
          <w:rFonts w:ascii="Arial" w:hAnsi="Arial" w:cs="Arial"/>
          <w:b/>
          <w:spacing w:val="-8"/>
          <w:sz w:val="20"/>
          <w:szCs w:val="20"/>
        </w:rPr>
        <w:t>Transport</w:t>
      </w:r>
      <w:r w:rsidRPr="001A38E7">
        <w:rPr>
          <w:rFonts w:ascii="Arial" w:hAnsi="Arial" w:cs="Arial"/>
          <w:b/>
          <w:spacing w:val="-16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pacing w:val="-8"/>
          <w:sz w:val="20"/>
          <w:szCs w:val="20"/>
        </w:rPr>
        <w:t>i</w:t>
      </w:r>
      <w:r w:rsidRPr="001A38E7">
        <w:rPr>
          <w:rFonts w:ascii="Arial" w:hAnsi="Arial" w:cs="Arial"/>
          <w:b/>
          <w:spacing w:val="-13"/>
          <w:sz w:val="20"/>
          <w:szCs w:val="20"/>
        </w:rPr>
        <w:t xml:space="preserve"> </w:t>
      </w:r>
      <w:r w:rsidRPr="001A38E7">
        <w:rPr>
          <w:rFonts w:ascii="Arial" w:hAnsi="Arial" w:cs="Arial"/>
          <w:b/>
          <w:spacing w:val="-8"/>
          <w:sz w:val="20"/>
          <w:szCs w:val="20"/>
        </w:rPr>
        <w:t>przeszkolenie</w:t>
      </w:r>
    </w:p>
    <w:p w14:paraId="25D5B894" w14:textId="2284DF9C" w:rsidR="00232657" w:rsidRPr="001A38E7" w:rsidRDefault="00AE24D3">
      <w:pPr>
        <w:pStyle w:val="Tekstpodstawowy"/>
        <w:spacing w:before="57" w:line="290" w:lineRule="auto"/>
        <w:ind w:left="359" w:right="167"/>
        <w:rPr>
          <w:rFonts w:ascii="Arial" w:hAnsi="Arial" w:cs="Arial"/>
          <w:sz w:val="20"/>
          <w:szCs w:val="20"/>
        </w:rPr>
      </w:pPr>
      <w:r w:rsidRPr="001A38E7">
        <w:rPr>
          <w:rFonts w:ascii="Arial" w:hAnsi="Arial" w:cs="Arial"/>
          <w:spacing w:val="-4"/>
          <w:sz w:val="20"/>
          <w:szCs w:val="20"/>
        </w:rPr>
        <w:t>Transport</w:t>
      </w:r>
      <w:r w:rsidRPr="001A38E7">
        <w:rPr>
          <w:rFonts w:ascii="Arial" w:hAnsi="Arial" w:cs="Arial"/>
          <w:spacing w:val="-16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do</w:t>
      </w:r>
      <w:r w:rsidRPr="001A38E7">
        <w:rPr>
          <w:rFonts w:ascii="Arial" w:hAnsi="Arial" w:cs="Arial"/>
          <w:spacing w:val="-14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miejsca</w:t>
      </w:r>
      <w:r w:rsidRPr="001A38E7">
        <w:rPr>
          <w:rFonts w:ascii="Arial" w:hAnsi="Arial" w:cs="Arial"/>
          <w:spacing w:val="-14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inwestycji</w:t>
      </w:r>
      <w:r w:rsidRPr="001A38E7">
        <w:rPr>
          <w:rFonts w:ascii="Arial" w:hAnsi="Arial" w:cs="Arial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oraz</w:t>
      </w:r>
      <w:r w:rsidRPr="001A38E7">
        <w:rPr>
          <w:rFonts w:ascii="Arial" w:hAnsi="Arial" w:cs="Arial"/>
          <w:spacing w:val="-18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szkolenie</w:t>
      </w:r>
      <w:r w:rsidRPr="001A38E7">
        <w:rPr>
          <w:rFonts w:ascii="Arial" w:hAnsi="Arial" w:cs="Arial"/>
          <w:spacing w:val="-15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w</w:t>
      </w:r>
      <w:r w:rsidRPr="001A38E7">
        <w:rPr>
          <w:rFonts w:ascii="Arial" w:hAnsi="Arial" w:cs="Arial"/>
          <w:spacing w:val="-18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zakresie</w:t>
      </w:r>
      <w:r w:rsidRPr="001A38E7">
        <w:rPr>
          <w:rFonts w:ascii="Arial" w:hAnsi="Arial" w:cs="Arial"/>
          <w:spacing w:val="-17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obsługi</w:t>
      </w:r>
      <w:r w:rsidRPr="001A38E7">
        <w:rPr>
          <w:rFonts w:ascii="Arial" w:hAnsi="Arial" w:cs="Arial"/>
          <w:spacing w:val="-14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i</w:t>
      </w:r>
      <w:r w:rsidRPr="001A38E7">
        <w:rPr>
          <w:rFonts w:ascii="Arial" w:hAnsi="Arial" w:cs="Arial"/>
          <w:spacing w:val="-16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>regulacji,</w:t>
      </w:r>
      <w:r w:rsidRPr="001A38E7">
        <w:rPr>
          <w:rFonts w:ascii="Arial" w:hAnsi="Arial" w:cs="Arial"/>
          <w:spacing w:val="-17"/>
          <w:sz w:val="20"/>
          <w:szCs w:val="20"/>
        </w:rPr>
        <w:t xml:space="preserve"> </w:t>
      </w:r>
      <w:r w:rsidRPr="001A38E7">
        <w:rPr>
          <w:rFonts w:ascii="Arial" w:hAnsi="Arial" w:cs="Arial"/>
          <w:spacing w:val="-4"/>
          <w:sz w:val="20"/>
          <w:szCs w:val="20"/>
        </w:rPr>
        <w:t xml:space="preserve">realizowane </w:t>
      </w:r>
      <w:r w:rsidRPr="001A38E7">
        <w:rPr>
          <w:rFonts w:ascii="Arial" w:hAnsi="Arial" w:cs="Arial"/>
          <w:sz w:val="20"/>
          <w:szCs w:val="20"/>
        </w:rPr>
        <w:t>w</w:t>
      </w:r>
      <w:r w:rsidRPr="001A38E7">
        <w:rPr>
          <w:rFonts w:ascii="Arial" w:hAnsi="Arial" w:cs="Arial"/>
          <w:spacing w:val="-4"/>
          <w:sz w:val="20"/>
          <w:szCs w:val="20"/>
        </w:rPr>
        <w:t xml:space="preserve"> </w:t>
      </w:r>
      <w:r w:rsidRPr="001A38E7">
        <w:rPr>
          <w:rFonts w:ascii="Arial" w:hAnsi="Arial" w:cs="Arial"/>
          <w:sz w:val="20"/>
          <w:szCs w:val="20"/>
        </w:rPr>
        <w:t>ramach</w:t>
      </w:r>
      <w:r w:rsidRPr="001A38E7">
        <w:rPr>
          <w:rFonts w:ascii="Arial" w:hAnsi="Arial" w:cs="Arial"/>
          <w:spacing w:val="40"/>
          <w:sz w:val="20"/>
          <w:szCs w:val="20"/>
        </w:rPr>
        <w:t xml:space="preserve"> </w:t>
      </w:r>
      <w:r w:rsidRPr="001A38E7">
        <w:rPr>
          <w:rFonts w:ascii="Arial" w:hAnsi="Arial" w:cs="Arial"/>
          <w:sz w:val="20"/>
          <w:szCs w:val="20"/>
        </w:rPr>
        <w:t>oferty.</w:t>
      </w:r>
    </w:p>
    <w:sectPr w:rsidR="00232657" w:rsidRPr="001A38E7">
      <w:headerReference w:type="default" r:id="rId8"/>
      <w:pgSz w:w="11910" w:h="16840"/>
      <w:pgMar w:top="1840" w:right="1133" w:bottom="280" w:left="1700" w:header="85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BC562" w14:textId="77777777" w:rsidR="00AA19D8" w:rsidRDefault="00AA19D8">
      <w:r>
        <w:separator/>
      </w:r>
    </w:p>
  </w:endnote>
  <w:endnote w:type="continuationSeparator" w:id="0">
    <w:p w14:paraId="47CD6894" w14:textId="77777777" w:rsidR="00AA19D8" w:rsidRDefault="00AA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03109" w14:textId="77777777" w:rsidR="00AA19D8" w:rsidRDefault="00AA19D8">
      <w:r>
        <w:separator/>
      </w:r>
    </w:p>
  </w:footnote>
  <w:footnote w:type="continuationSeparator" w:id="0">
    <w:p w14:paraId="6783D0FA" w14:textId="77777777" w:rsidR="00AA19D8" w:rsidRDefault="00AA1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152F" w14:textId="35BB09AD" w:rsidR="00232657" w:rsidRPr="00F8431E" w:rsidRDefault="00F8431E" w:rsidP="00F8431E">
    <w:pPr>
      <w:pStyle w:val="Nagwek"/>
    </w:pPr>
    <w:r w:rsidRPr="00196E19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36F149A" wp14:editId="37764138">
          <wp:extent cx="5731510" cy="598928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98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403"/>
    <w:multiLevelType w:val="hybridMultilevel"/>
    <w:tmpl w:val="06ECF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1795E"/>
    <w:multiLevelType w:val="hybridMultilevel"/>
    <w:tmpl w:val="D4F08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0A67"/>
    <w:multiLevelType w:val="hybridMultilevel"/>
    <w:tmpl w:val="87FC5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2D0"/>
    <w:multiLevelType w:val="hybridMultilevel"/>
    <w:tmpl w:val="AE104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A7CF7"/>
    <w:multiLevelType w:val="multilevel"/>
    <w:tmpl w:val="D4A07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5700D"/>
    <w:multiLevelType w:val="hybridMultilevel"/>
    <w:tmpl w:val="C0A8A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B1C17"/>
    <w:multiLevelType w:val="hybridMultilevel"/>
    <w:tmpl w:val="A0FA440E"/>
    <w:lvl w:ilvl="0" w:tplc="3EC21716">
      <w:start w:val="1"/>
      <w:numFmt w:val="decimal"/>
      <w:lvlText w:val="%1."/>
      <w:lvlJc w:val="left"/>
      <w:pPr>
        <w:ind w:left="436" w:hanging="360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1"/>
        <w:sz w:val="22"/>
        <w:szCs w:val="22"/>
        <w:lang w:val="pl-PL" w:eastAsia="en-US" w:bidi="ar-SA"/>
      </w:rPr>
    </w:lvl>
    <w:lvl w:ilvl="1" w:tplc="17F8DDC8">
      <w:numFmt w:val="bullet"/>
      <w:lvlText w:val="•"/>
      <w:lvlJc w:val="left"/>
      <w:pPr>
        <w:ind w:left="1303" w:hanging="360"/>
      </w:pPr>
      <w:rPr>
        <w:rFonts w:hint="default"/>
        <w:lang w:val="pl-PL" w:eastAsia="en-US" w:bidi="ar-SA"/>
      </w:rPr>
    </w:lvl>
    <w:lvl w:ilvl="2" w:tplc="C340E25C">
      <w:numFmt w:val="bullet"/>
      <w:lvlText w:val="•"/>
      <w:lvlJc w:val="left"/>
      <w:pPr>
        <w:ind w:left="2166" w:hanging="360"/>
      </w:pPr>
      <w:rPr>
        <w:rFonts w:hint="default"/>
        <w:lang w:val="pl-PL" w:eastAsia="en-US" w:bidi="ar-SA"/>
      </w:rPr>
    </w:lvl>
    <w:lvl w:ilvl="3" w:tplc="60844118">
      <w:numFmt w:val="bullet"/>
      <w:lvlText w:val="•"/>
      <w:lvlJc w:val="left"/>
      <w:pPr>
        <w:ind w:left="3030" w:hanging="360"/>
      </w:pPr>
      <w:rPr>
        <w:rFonts w:hint="default"/>
        <w:lang w:val="pl-PL" w:eastAsia="en-US" w:bidi="ar-SA"/>
      </w:rPr>
    </w:lvl>
    <w:lvl w:ilvl="4" w:tplc="89D09962">
      <w:numFmt w:val="bullet"/>
      <w:lvlText w:val="•"/>
      <w:lvlJc w:val="left"/>
      <w:pPr>
        <w:ind w:left="3893" w:hanging="360"/>
      </w:pPr>
      <w:rPr>
        <w:rFonts w:hint="default"/>
        <w:lang w:val="pl-PL" w:eastAsia="en-US" w:bidi="ar-SA"/>
      </w:rPr>
    </w:lvl>
    <w:lvl w:ilvl="5" w:tplc="F2762778">
      <w:numFmt w:val="bullet"/>
      <w:lvlText w:val="•"/>
      <w:lvlJc w:val="left"/>
      <w:pPr>
        <w:ind w:left="4756" w:hanging="360"/>
      </w:pPr>
      <w:rPr>
        <w:rFonts w:hint="default"/>
        <w:lang w:val="pl-PL" w:eastAsia="en-US" w:bidi="ar-SA"/>
      </w:rPr>
    </w:lvl>
    <w:lvl w:ilvl="6" w:tplc="6D2C9A4A">
      <w:numFmt w:val="bullet"/>
      <w:lvlText w:val="•"/>
      <w:lvlJc w:val="left"/>
      <w:pPr>
        <w:ind w:left="5620" w:hanging="360"/>
      </w:pPr>
      <w:rPr>
        <w:rFonts w:hint="default"/>
        <w:lang w:val="pl-PL" w:eastAsia="en-US" w:bidi="ar-SA"/>
      </w:rPr>
    </w:lvl>
    <w:lvl w:ilvl="7" w:tplc="A58A0F58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8" w:tplc="1F461978">
      <w:numFmt w:val="bullet"/>
      <w:lvlText w:val="•"/>
      <w:lvlJc w:val="left"/>
      <w:pPr>
        <w:ind w:left="734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93533EC"/>
    <w:multiLevelType w:val="multilevel"/>
    <w:tmpl w:val="5134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245960"/>
    <w:multiLevelType w:val="hybridMultilevel"/>
    <w:tmpl w:val="23722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7EC"/>
    <w:multiLevelType w:val="multilevel"/>
    <w:tmpl w:val="207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C332F6"/>
    <w:multiLevelType w:val="hybridMultilevel"/>
    <w:tmpl w:val="A7D2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96E70"/>
    <w:multiLevelType w:val="multilevel"/>
    <w:tmpl w:val="02D4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2D23B8"/>
    <w:multiLevelType w:val="hybridMultilevel"/>
    <w:tmpl w:val="1B341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E1073"/>
    <w:multiLevelType w:val="multilevel"/>
    <w:tmpl w:val="836C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0D0055"/>
    <w:multiLevelType w:val="multilevel"/>
    <w:tmpl w:val="CB0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1F0CBD"/>
    <w:multiLevelType w:val="multilevel"/>
    <w:tmpl w:val="C296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A350B6"/>
    <w:multiLevelType w:val="multilevel"/>
    <w:tmpl w:val="57CE1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185983"/>
    <w:multiLevelType w:val="multilevel"/>
    <w:tmpl w:val="796A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8805E0"/>
    <w:multiLevelType w:val="hybridMultilevel"/>
    <w:tmpl w:val="469C322E"/>
    <w:lvl w:ilvl="0" w:tplc="0415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9" w15:restartNumberingAfterBreak="0">
    <w:nsid w:val="38F12703"/>
    <w:multiLevelType w:val="multilevel"/>
    <w:tmpl w:val="8D6A8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FF27B6"/>
    <w:multiLevelType w:val="hybridMultilevel"/>
    <w:tmpl w:val="77DE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A10BB"/>
    <w:multiLevelType w:val="hybridMultilevel"/>
    <w:tmpl w:val="4E94E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9484B"/>
    <w:multiLevelType w:val="hybridMultilevel"/>
    <w:tmpl w:val="59EE9BC6"/>
    <w:lvl w:ilvl="0" w:tplc="0415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3" w15:restartNumberingAfterBreak="0">
    <w:nsid w:val="43DE4FD7"/>
    <w:multiLevelType w:val="multilevel"/>
    <w:tmpl w:val="47D6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EA7A5F"/>
    <w:multiLevelType w:val="hybridMultilevel"/>
    <w:tmpl w:val="C104364E"/>
    <w:lvl w:ilvl="0" w:tplc="0415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5" w15:restartNumberingAfterBreak="0">
    <w:nsid w:val="47892126"/>
    <w:multiLevelType w:val="multilevel"/>
    <w:tmpl w:val="F158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220D5D"/>
    <w:multiLevelType w:val="multilevel"/>
    <w:tmpl w:val="C692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46027"/>
    <w:multiLevelType w:val="multilevel"/>
    <w:tmpl w:val="FC4EC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136D19"/>
    <w:multiLevelType w:val="hybridMultilevel"/>
    <w:tmpl w:val="55E8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25539"/>
    <w:multiLevelType w:val="multilevel"/>
    <w:tmpl w:val="55DC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5782A"/>
    <w:multiLevelType w:val="hybridMultilevel"/>
    <w:tmpl w:val="86CA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92BF6"/>
    <w:multiLevelType w:val="hybridMultilevel"/>
    <w:tmpl w:val="55BC89B8"/>
    <w:lvl w:ilvl="0" w:tplc="0415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32" w15:restartNumberingAfterBreak="0">
    <w:nsid w:val="597F1CF3"/>
    <w:multiLevelType w:val="hybridMultilevel"/>
    <w:tmpl w:val="78F24D0C"/>
    <w:lvl w:ilvl="0" w:tplc="0415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33" w15:restartNumberingAfterBreak="0">
    <w:nsid w:val="5BFF1AB7"/>
    <w:multiLevelType w:val="multilevel"/>
    <w:tmpl w:val="172E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3C0915"/>
    <w:multiLevelType w:val="hybridMultilevel"/>
    <w:tmpl w:val="53FAF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D5AF5"/>
    <w:multiLevelType w:val="multilevel"/>
    <w:tmpl w:val="5154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8756FA"/>
    <w:multiLevelType w:val="multilevel"/>
    <w:tmpl w:val="E5D2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CF2C59"/>
    <w:multiLevelType w:val="multilevel"/>
    <w:tmpl w:val="0A3C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62441F"/>
    <w:multiLevelType w:val="multilevel"/>
    <w:tmpl w:val="5430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611D21"/>
    <w:multiLevelType w:val="hybridMultilevel"/>
    <w:tmpl w:val="5DC0F700"/>
    <w:lvl w:ilvl="0" w:tplc="0415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40" w15:restartNumberingAfterBreak="0">
    <w:nsid w:val="72015689"/>
    <w:multiLevelType w:val="multilevel"/>
    <w:tmpl w:val="18E4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2C5BBB"/>
    <w:multiLevelType w:val="hybridMultilevel"/>
    <w:tmpl w:val="12BE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057F4">
      <w:start w:val="70"/>
      <w:numFmt w:val="bullet"/>
      <w:lvlText w:val="•"/>
      <w:lvlJc w:val="left"/>
      <w:pPr>
        <w:ind w:left="2160" w:hanging="360"/>
      </w:pPr>
      <w:rPr>
        <w:rFonts w:ascii="Arial" w:eastAsia="Trebuchet MS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74E7A"/>
    <w:multiLevelType w:val="hybridMultilevel"/>
    <w:tmpl w:val="2572CEE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F6DDB"/>
    <w:multiLevelType w:val="multilevel"/>
    <w:tmpl w:val="87A4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D12AEB"/>
    <w:multiLevelType w:val="hybridMultilevel"/>
    <w:tmpl w:val="769CC5FC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5" w15:restartNumberingAfterBreak="0">
    <w:nsid w:val="7E6F2AE9"/>
    <w:multiLevelType w:val="hybridMultilevel"/>
    <w:tmpl w:val="B4C4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9"/>
  </w:num>
  <w:num w:numId="4">
    <w:abstractNumId w:val="44"/>
  </w:num>
  <w:num w:numId="5">
    <w:abstractNumId w:val="8"/>
  </w:num>
  <w:num w:numId="6">
    <w:abstractNumId w:val="30"/>
  </w:num>
  <w:num w:numId="7">
    <w:abstractNumId w:val="45"/>
  </w:num>
  <w:num w:numId="8">
    <w:abstractNumId w:val="10"/>
  </w:num>
  <w:num w:numId="9">
    <w:abstractNumId w:val="24"/>
  </w:num>
  <w:num w:numId="10">
    <w:abstractNumId w:val="20"/>
  </w:num>
  <w:num w:numId="11">
    <w:abstractNumId w:val="18"/>
  </w:num>
  <w:num w:numId="12">
    <w:abstractNumId w:val="22"/>
  </w:num>
  <w:num w:numId="13">
    <w:abstractNumId w:val="2"/>
  </w:num>
  <w:num w:numId="14">
    <w:abstractNumId w:val="3"/>
  </w:num>
  <w:num w:numId="15">
    <w:abstractNumId w:val="1"/>
  </w:num>
  <w:num w:numId="16">
    <w:abstractNumId w:val="34"/>
  </w:num>
  <w:num w:numId="17">
    <w:abstractNumId w:val="5"/>
  </w:num>
  <w:num w:numId="18">
    <w:abstractNumId w:val="28"/>
  </w:num>
  <w:num w:numId="19">
    <w:abstractNumId w:val="12"/>
  </w:num>
  <w:num w:numId="20">
    <w:abstractNumId w:val="32"/>
  </w:num>
  <w:num w:numId="21">
    <w:abstractNumId w:val="41"/>
  </w:num>
  <w:num w:numId="22">
    <w:abstractNumId w:val="31"/>
  </w:num>
  <w:num w:numId="23">
    <w:abstractNumId w:val="42"/>
  </w:num>
  <w:num w:numId="24">
    <w:abstractNumId w:val="27"/>
  </w:num>
  <w:num w:numId="25">
    <w:abstractNumId w:val="15"/>
  </w:num>
  <w:num w:numId="26">
    <w:abstractNumId w:val="4"/>
  </w:num>
  <w:num w:numId="27">
    <w:abstractNumId w:val="33"/>
  </w:num>
  <w:num w:numId="28">
    <w:abstractNumId w:val="19"/>
  </w:num>
  <w:num w:numId="29">
    <w:abstractNumId w:val="23"/>
  </w:num>
  <w:num w:numId="30">
    <w:abstractNumId w:val="7"/>
  </w:num>
  <w:num w:numId="31">
    <w:abstractNumId w:val="43"/>
  </w:num>
  <w:num w:numId="32">
    <w:abstractNumId w:val="9"/>
  </w:num>
  <w:num w:numId="33">
    <w:abstractNumId w:val="25"/>
  </w:num>
  <w:num w:numId="34">
    <w:abstractNumId w:val="36"/>
  </w:num>
  <w:num w:numId="35">
    <w:abstractNumId w:val="14"/>
  </w:num>
  <w:num w:numId="36">
    <w:abstractNumId w:val="38"/>
  </w:num>
  <w:num w:numId="37">
    <w:abstractNumId w:val="17"/>
  </w:num>
  <w:num w:numId="38">
    <w:abstractNumId w:val="29"/>
  </w:num>
  <w:num w:numId="39">
    <w:abstractNumId w:val="13"/>
  </w:num>
  <w:num w:numId="40">
    <w:abstractNumId w:val="35"/>
  </w:num>
  <w:num w:numId="41">
    <w:abstractNumId w:val="16"/>
  </w:num>
  <w:num w:numId="42">
    <w:abstractNumId w:val="37"/>
  </w:num>
  <w:num w:numId="43">
    <w:abstractNumId w:val="40"/>
  </w:num>
  <w:num w:numId="44">
    <w:abstractNumId w:val="26"/>
  </w:num>
  <w:num w:numId="45">
    <w:abstractNumId w:val="11"/>
  </w:num>
  <w:num w:numId="46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57"/>
    <w:rsid w:val="000854D2"/>
    <w:rsid w:val="00153083"/>
    <w:rsid w:val="001A38E7"/>
    <w:rsid w:val="001A7803"/>
    <w:rsid w:val="00232657"/>
    <w:rsid w:val="00262F77"/>
    <w:rsid w:val="002B77E4"/>
    <w:rsid w:val="002D2489"/>
    <w:rsid w:val="00310494"/>
    <w:rsid w:val="00363B60"/>
    <w:rsid w:val="00432A74"/>
    <w:rsid w:val="00462AD8"/>
    <w:rsid w:val="004735B2"/>
    <w:rsid w:val="0049295A"/>
    <w:rsid w:val="0052048F"/>
    <w:rsid w:val="00640396"/>
    <w:rsid w:val="0067348E"/>
    <w:rsid w:val="006C6112"/>
    <w:rsid w:val="006E0033"/>
    <w:rsid w:val="006F7475"/>
    <w:rsid w:val="0070151A"/>
    <w:rsid w:val="007E1408"/>
    <w:rsid w:val="008E6F32"/>
    <w:rsid w:val="00A56884"/>
    <w:rsid w:val="00A7713C"/>
    <w:rsid w:val="00AA19D8"/>
    <w:rsid w:val="00AE24D3"/>
    <w:rsid w:val="00B04F5A"/>
    <w:rsid w:val="00B152F7"/>
    <w:rsid w:val="00B93B11"/>
    <w:rsid w:val="00BD0409"/>
    <w:rsid w:val="00BD39FA"/>
    <w:rsid w:val="00BE77F7"/>
    <w:rsid w:val="00BE7B5E"/>
    <w:rsid w:val="00C561CD"/>
    <w:rsid w:val="00D27B90"/>
    <w:rsid w:val="00E229FD"/>
    <w:rsid w:val="00E53560"/>
    <w:rsid w:val="00EB3035"/>
    <w:rsid w:val="00EC5CD9"/>
    <w:rsid w:val="00F67F71"/>
    <w:rsid w:val="00F8431E"/>
    <w:rsid w:val="00FE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901D"/>
  <w15:docId w15:val="{45EC6F9E-BE64-4387-88FB-152D39B0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link w:val="Nagwek1Znak"/>
    <w:uiPriority w:val="9"/>
    <w:qFormat/>
    <w:rsid w:val="001A7803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435" w:hanging="359"/>
    </w:pPr>
  </w:style>
  <w:style w:type="paragraph" w:customStyle="1" w:styleId="TableParagraph">
    <w:name w:val="Table Paragraph"/>
    <w:basedOn w:val="Normalny"/>
    <w:uiPriority w:val="1"/>
    <w:qFormat/>
    <w:pPr>
      <w:spacing w:before="47"/>
      <w:ind w:left="827"/>
    </w:pPr>
  </w:style>
  <w:style w:type="paragraph" w:styleId="Nagwek">
    <w:name w:val="header"/>
    <w:basedOn w:val="Normalny"/>
    <w:link w:val="NagwekZnak"/>
    <w:uiPriority w:val="99"/>
    <w:unhideWhenUsed/>
    <w:rsid w:val="00F8431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31E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431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31E"/>
    <w:rPr>
      <w:rFonts w:ascii="Trebuchet MS" w:eastAsia="Trebuchet MS" w:hAnsi="Trebuchet MS" w:cs="Trebuchet MS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2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2F7"/>
    <w:rPr>
      <w:rFonts w:ascii="Trebuchet MS" w:eastAsia="Trebuchet MS" w:hAnsi="Trebuchet MS" w:cs="Trebuchet MS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2F7"/>
    <w:rPr>
      <w:rFonts w:ascii="Trebuchet MS" w:eastAsia="Trebuchet MS" w:hAnsi="Trebuchet MS" w:cs="Trebuchet MS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E5356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432A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A780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styleId="Hipercze">
    <w:name w:val="Hyperlink"/>
    <w:basedOn w:val="Domylnaczcionkaakapitu"/>
    <w:uiPriority w:val="99"/>
    <w:unhideWhenUsed/>
    <w:rsid w:val="001A7803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780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8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8E7"/>
    <w:rPr>
      <w:rFonts w:ascii="Trebuchet MS" w:eastAsia="Trebuchet MS" w:hAnsi="Trebuchet MS" w:cs="Trebuchet MS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8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7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90A77-A8EE-4D64-98A4-1C06374C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1 Specyfikacja zamównienia.docx</vt:lpstr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1 Specyfikacja zamównienia.docx</dc:title>
  <dc:creator>anna jurgielewicz</dc:creator>
  <cp:lastModifiedBy>Konto Microsoft</cp:lastModifiedBy>
  <cp:revision>2</cp:revision>
  <dcterms:created xsi:type="dcterms:W3CDTF">2025-12-03T18:14:00Z</dcterms:created>
  <dcterms:modified xsi:type="dcterms:W3CDTF">2025-12-03T18:14:00Z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LastSaved">
    <vt:filetime>2025-03-24T00:00:00Z</vt:filetime>
  </property>
  <property fmtid="{D5CDD505-2E9C-101B-9397-08002B2CF9AE}" pid="4" name="Producer">
    <vt:lpwstr>Microsoft: Print To PDF; modified using iText 2.1.7 by 1T3XT</vt:lpwstr>
  </property>
</Properties>
</file>